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443"/>
        <w:gridCol w:w="3519"/>
        <w:gridCol w:w="2928"/>
        <w:gridCol w:w="2305"/>
        <w:gridCol w:w="2891"/>
        <w:gridCol w:w="96"/>
      </w:tblGrid>
      <w:tr w:rsidR="00095B4B" w:rsidRPr="00095B4B" w:rsidTr="00095B4B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Segundo A ID 3329824050 2a@sagradocorazon.edu.co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Viernes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095B4B" w:rsidRPr="00095B4B" w:rsidTr="00095B4B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095B4B" w:rsidRPr="00095B4B" w:rsidTr="00095B4B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7:00 - 8:00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L.Castellana: Vocabulario #3. Lectura comprensiva.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Inglés: Student´s book pages 74 and 75, and activity number 2 Richmond platform.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Lengua Castellana: Actividad de inferencia. Cuaderno de </w:t>
            </w: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Escritura</w:t>
            </w: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Inglés: Quiz in </w:t>
            </w:r>
            <w:proofErr w:type="spellStart"/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santillana</w:t>
            </w:r>
            <w:proofErr w:type="spellEnd"/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proofErr w:type="spellStart"/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platform</w:t>
            </w:r>
            <w:proofErr w:type="spellEnd"/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Lengua Castellana: Actividad de secuencia en la lectura. Cuaderno de 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095B4B" w:rsidRPr="00095B4B" w:rsidTr="00095B4B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8:00-9:00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 xml:space="preserve">Inglés: Vocabulary unit number 7/ Adjectives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L.Castellana: Actividad con el vocabulario #3. Lectura crítica páginas 29 y 30.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Matemáticas: Evaluación: números ordinales. Math: activity. Poderes </w:t>
            </w: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Mat, páginas</w:t>
            </w: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72 a la 74.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L.Castellana: Evaluación</w:t>
            </w: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la fábula. Actividad de redacción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Matemática: Ejercicio</w:t>
            </w: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: Figuras geom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étricas </w:t>
            </w: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planas. Poderes mat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emáticos</w:t>
            </w: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, páginas77 a la 79.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095B4B" w:rsidRPr="00095B4B" w:rsidTr="00095B4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9:00 -9:30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095B4B" w:rsidRPr="00095B4B" w:rsidTr="00095B4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9:30-10:30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Matemática: </w:t>
            </w: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Geometría:</w:t>
            </w: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Figuras geométricas planas. Video y ejercicio.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Matemáticas:</w:t>
            </w: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Ejercicio de sumas, restas y multiplicaciones. trabajo Poderes matemáticos páginas 44 y 45. Video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Inglés</w:t>
            </w:r>
            <w:bookmarkStart w:id="0" w:name="_GoBack"/>
            <w:bookmarkEnd w:id="0"/>
            <w:r w:rsidRPr="00095B4B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: Practice book pages 74 and 75/ Vocabulary 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Matemáticas: Ejercicio con C.M. Poderes Mat. páginas 75 y 76.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Science: </w:t>
            </w: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trabajo</w:t>
            </w: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en el libro páginas 76 y 77.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095B4B" w:rsidRPr="00095B4B" w:rsidTr="00095B4B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10:30-11:30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val="en-US" w:eastAsia="es-CO"/>
              </w:rPr>
              <w:t>Science: Lesson Muscles and bones work together. Video.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Sociales: Taller: Cuidados de los recursos naturales.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Science: Trabajo en el libro páginas 74 y 75.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Science: Activity.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Sociales: Trabajo en el libro páginas16 y 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095B4B" w:rsidRPr="00095B4B" w:rsidTr="00095B4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11:30-12:30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Arte: Trabajo en el libro página 55 y 57.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Religión: Trabajo en el libro Jesús da la vida por sus amigos, páginas 68 y 69.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Ética: Actividad.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Sociales: Video</w:t>
            </w: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y preguntas en LMS.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Inglés: Camping activity </w:t>
            </w:r>
            <w:proofErr w:type="spellStart"/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vocabulary</w:t>
            </w:r>
            <w:proofErr w:type="spellEnd"/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095B4B" w:rsidRPr="00095B4B" w:rsidTr="00095B4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95B4B" w:rsidRPr="00095B4B" w:rsidTr="00095B4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2.30 - 4.00 p.m.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Reuniones virtuales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R. Profesores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95B4B">
              <w:rPr>
                <w:rFonts w:ascii="Calibri" w:eastAsia="Times New Roman" w:hAnsi="Calibri" w:cs="Times New Roman"/>
                <w:color w:val="000000"/>
                <w:lang w:eastAsia="es-CO"/>
              </w:rPr>
              <w:t>Reuniones virtuales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95B4B" w:rsidRPr="00095B4B" w:rsidRDefault="00095B4B" w:rsidP="00095B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095B4B" w:rsidRDefault="00095B4B"/>
    <w:sectPr w:rsidR="00095B4B" w:rsidSect="00095B4B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4B"/>
    <w:rsid w:val="000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E8B911"/>
  <w15:chartTrackingRefBased/>
  <w15:docId w15:val="{1C4EA204-1768-4617-AB15-09DC898F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2020-08-07T02:22:00Z</dcterms:created>
  <dcterms:modified xsi:type="dcterms:W3CDTF">2020-08-07T02:26:00Z</dcterms:modified>
</cp:coreProperties>
</file>