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519"/>
        <w:gridCol w:w="1478"/>
        <w:gridCol w:w="1556"/>
        <w:gridCol w:w="1518"/>
        <w:gridCol w:w="1483"/>
      </w:tblGrid>
      <w:tr w:rsidR="006E0F02" w:rsidRPr="006E0F02" w:rsidTr="006E0F02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E0F02">
              <w:rPr>
                <w:rFonts w:ascii="Calibri" w:eastAsia="Times New Roman" w:hAnsi="Calibri" w:cs="Calibri"/>
                <w:sz w:val="28"/>
                <w:szCs w:val="28"/>
              </w:rPr>
              <w:t>SEGUNDO 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6E0F02" w:rsidRPr="006E0F02" w:rsidTr="006E0F0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6E0F02" w:rsidRPr="006E0F02" w:rsidTr="006E0F0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Lengua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castellana</w:t>
            </w:r>
            <w:proofErr w:type="spellEnd"/>
            <w:proofErr w:type="gramStart"/>
            <w:r w:rsidRPr="006E0F02">
              <w:rPr>
                <w:rFonts w:ascii="Calibri" w:eastAsia="Times New Roman" w:hAnsi="Calibri" w:cs="Calibri"/>
                <w:b/>
                <w:bCs/>
              </w:rPr>
              <w:t>: .</w:t>
            </w:r>
            <w:proofErr w:type="gram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Vocabulario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#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>Matemáticas: Geometría 1 Cuerpos geométricos.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Elementos de la narración.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Lección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Iniciamos segundo libro del Plan lector: "Los Gatos del Señor Petersand"( Inducción al segundo libro del plan lector) Tomaremos lectura oral.</w:t>
            </w:r>
          </w:p>
        </w:tc>
      </w:tr>
      <w:tr w:rsidR="006E0F02" w:rsidRPr="006E0F02" w:rsidTr="006E0F0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Autoridades de mi municipio, trabajo en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Tema : "La narración". Videos en clases. Taller interactivo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>Matemáticas: Sólidos. Trabajo en el texto guía.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: Funciones de autoridades e mimunicipio, actividad impresa.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Tarea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Art: </w:t>
            </w: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Activity the lines. realizaremos una actividad manual formando un dibujo a partir de líneas, traer marcadores. </w:t>
            </w:r>
          </w:p>
        </w:tc>
      </w:tr>
      <w:tr w:rsidR="006E0F02" w:rsidRPr="006E0F02" w:rsidTr="006E0F0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8:40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6E0F02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Role animals,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6E0F02">
              <w:rPr>
                <w:rFonts w:ascii="Calibri" w:eastAsia="Times New Roman" w:hAnsi="Calibri" w:cs="Calibri"/>
                <w:b/>
                <w:bCs/>
              </w:rPr>
              <w:br/>
              <w:t xml:space="preserve">Unit 3: </w:t>
            </w:r>
            <w:r w:rsidRPr="006E0F02">
              <w:rPr>
                <w:rFonts w:ascii="Calibri" w:eastAsia="Times New Roman" w:hAnsi="Calibri" w:cs="Calibri"/>
                <w:b/>
                <w:bCs/>
              </w:rPr>
              <w:br/>
              <w:t xml:space="preserve">Wildlife Adventures. Student's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6E0F02">
              <w:rPr>
                <w:rFonts w:ascii="Calibri" w:eastAsia="Times New Roman" w:hAnsi="Calibri" w:cs="Calibri"/>
                <w:b/>
                <w:bCs/>
              </w:rPr>
              <w:br/>
              <w:t xml:space="preserve">Wildlife Vocabulary </w:t>
            </w:r>
            <w:r w:rsidRPr="006E0F02">
              <w:rPr>
                <w:rFonts w:ascii="Calibri" w:eastAsia="Times New Roman" w:hAnsi="Calibri" w:cs="Calibri"/>
                <w:b/>
                <w:bCs/>
              </w:rPr>
              <w:br/>
              <w:t>Flash Cards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6E0F02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coloreado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6E0F02">
              <w:rPr>
                <w:rFonts w:ascii="Calibri" w:eastAsia="Times New Roman" w:hAnsi="Calibri" w:cs="Calibri"/>
                <w:b/>
                <w:bCs/>
              </w:rPr>
              <w:br/>
              <w:t>Wildlife -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>Ética:Tema el valor de la puntualidad, cuento La niña Ají, trabajo en clase con guía.</w:t>
            </w:r>
          </w:p>
        </w:tc>
      </w:tr>
      <w:tr w:rsidR="006E0F02" w:rsidRPr="006E0F02" w:rsidTr="006E0F0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9:30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6E0F02" w:rsidRPr="006E0F02" w:rsidTr="006E0F0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6E0F02">
              <w:rPr>
                <w:rFonts w:ascii="Calibri" w:eastAsia="Times New Roman" w:hAnsi="Calibri" w:cs="Calibri"/>
                <w:b/>
                <w:bCs/>
              </w:rPr>
              <w:br/>
              <w:t xml:space="preserve">Vocabulary reinforcement </w:t>
            </w:r>
            <w:r w:rsidRPr="006E0F02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Juego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unir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parejas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0F02" w:rsidRPr="006E0F02" w:rsidRDefault="006E0F02" w:rsidP="006E0F02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6E0F02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Science: Lesson 9 Habitat.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La amistad y la solidadridad, trabajo en el libro páginas 24 y 25.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estudiar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lastRenderedPageBreak/>
              <w:t>páginas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14 a la 21|.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EDUCACION FISICA.La elasticidad como la capacidad que posee un musculo de recuperar la forma que </w:t>
            </w: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tenía originalmente tras una elongación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lastRenderedPageBreak/>
              <w:t>English</w:t>
            </w:r>
            <w:r w:rsidRPr="006E0F02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6E0F02">
              <w:rPr>
                <w:rFonts w:ascii="Calibri" w:eastAsia="Times New Roman" w:hAnsi="Calibri" w:cs="Calibri"/>
                <w:b/>
                <w:bCs/>
              </w:rPr>
              <w:br/>
              <w:t>Wildlife adventures</w:t>
            </w:r>
          </w:p>
        </w:tc>
      </w:tr>
      <w:tr w:rsidR="006E0F02" w:rsidRPr="006E0F02" w:rsidTr="006E0F0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lastRenderedPageBreak/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>Música: la clave y el sonido FA.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>Matemáticas: Geometría 1 Cuerpos geométricos.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0F02" w:rsidRPr="006E0F02" w:rsidRDefault="006E0F02" w:rsidP="006E0F02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6E0F02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Trabajo en el libro, habitat.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FISICA.La elasticidad como la capacidad que posee un musculo de recuperar la forma que tenía originalmente tras una elongación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de repaso de sumas y restas.</w:t>
            </w:r>
          </w:p>
        </w:tc>
      </w:tr>
      <w:tr w:rsidR="006E0F02" w:rsidRPr="006E0F02" w:rsidTr="006E0F0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0F02" w:rsidRPr="006E0F02" w:rsidTr="006E0F0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12: 35.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de restas desagrupando.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lang w:val="es-MX"/>
              </w:rPr>
            </w:pPr>
            <w:r w:rsidRPr="006E0F02">
              <w:rPr>
                <w:rFonts w:ascii="Roboto" w:eastAsia="Times New Roman" w:hAnsi="Roboto" w:cs="Calibri"/>
                <w:b/>
                <w:bCs/>
                <w:lang w:val="es-MX"/>
              </w:rPr>
              <w:t>Danza: Coordinación a través de esquemas coreográficos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br/>
              <w:t xml:space="preserve">Math: Lesson: the units of a thousand. Topic: (introduction Place Values of units, tens, hundreds and thousands- Vocabulary (types of lines (curve and straight lines, opened and closed lines)) Activity: Oral exercises in class and photocopy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con unidades de mil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6E0F02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 xml:space="preserve">Religión: La amistad y la solidadridad, actividad impresa. </w:t>
            </w:r>
          </w:p>
        </w:tc>
      </w:tr>
      <w:tr w:rsidR="006E0F02" w:rsidRPr="006E0F02" w:rsidTr="006E0F0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1: 25pm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¿ Quiénes mantienen el orden en los municipios?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lastRenderedPageBreak/>
              <w:t>Libro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48 y 49.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lastRenderedPageBreak/>
              <w:t>English</w:t>
            </w:r>
            <w:r w:rsidRPr="006E0F02">
              <w:rPr>
                <w:rFonts w:ascii="Calibri" w:eastAsia="Times New Roman" w:hAnsi="Calibri" w:cs="Calibri"/>
                <w:b/>
                <w:bCs/>
              </w:rPr>
              <w:br/>
              <w:t xml:space="preserve">Unit 3: </w:t>
            </w:r>
            <w:r w:rsidRPr="006E0F02">
              <w:rPr>
                <w:rFonts w:ascii="Calibri" w:eastAsia="Times New Roman" w:hAnsi="Calibri" w:cs="Calibri"/>
                <w:b/>
                <w:bCs/>
              </w:rPr>
              <w:br/>
              <w:t xml:space="preserve">Wildlife Adventures. Student's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Autoridades y sus funciones en el municipi, libro páginas 50 y 51.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taller de repaso "Eelementos </w:t>
            </w: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de la narración"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0F02" w:rsidRPr="006E0F02" w:rsidRDefault="006E0F02" w:rsidP="006E0F02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6E0F02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lastRenderedPageBreak/>
              <w:t>Science: Actividad en el cuaderno sobre habitat.</w:t>
            </w:r>
          </w:p>
        </w:tc>
      </w:tr>
      <w:tr w:rsidR="006E0F02" w:rsidRPr="006E0F02" w:rsidTr="006E0F0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0F02" w:rsidRPr="006E0F02" w:rsidRDefault="006E0F02" w:rsidP="006E0F02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0F02" w:rsidRPr="006E0F02" w:rsidTr="006E0F0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 Evaluación Lengua castellana El acento: ("Sílaba Átona y Sílaba tónica). </w:t>
            </w:r>
            <w:r w:rsidRPr="006E0F02">
              <w:rPr>
                <w:rFonts w:ascii="Calibri" w:eastAsia="Times New Roman" w:hAnsi="Calibri" w:cs="Calibri"/>
                <w:b/>
                <w:bCs/>
              </w:rPr>
              <w:t>(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ver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repaso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 xml:space="preserve"> la </w:t>
            </w:r>
            <w:proofErr w:type="spellStart"/>
            <w:r w:rsidRPr="006E0F02">
              <w:rPr>
                <w:rFonts w:ascii="Calibri" w:eastAsia="Times New Roman" w:hAnsi="Calibri" w:cs="Calibri"/>
                <w:b/>
                <w:bCs/>
              </w:rPr>
              <w:t>plataforma</w:t>
            </w:r>
            <w:proofErr w:type="spellEnd"/>
            <w:r w:rsidRPr="006E0F02">
              <w:rPr>
                <w:rFonts w:ascii="Calibri" w:eastAsia="Times New Roman" w:hAnsi="Calibri" w:cs="Calibri"/>
                <w:b/>
                <w:bCs/>
              </w:rPr>
              <w:t>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E0F02">
              <w:rPr>
                <w:rFonts w:ascii="Calibri" w:eastAsia="Times New Roman" w:hAnsi="Calibri" w:cs="Calibri"/>
                <w:b/>
                <w:bCs/>
                <w:lang w:val="es-MX"/>
              </w:rPr>
              <w:t>Matemáticas: Evaluación de restas desagrupando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F02" w:rsidRPr="006E0F02" w:rsidRDefault="006E0F02" w:rsidP="006E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E0F02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7B2D47" w:rsidRDefault="007B2D47">
      <w:bookmarkStart w:id="0" w:name="_GoBack"/>
      <w:bookmarkEnd w:id="0"/>
    </w:p>
    <w:sectPr w:rsidR="007B2D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02"/>
    <w:rsid w:val="006E0F02"/>
    <w:rsid w:val="007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FC21F-B25F-4CCB-9B10-8DBF6AC9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2024-02-26T13:07:00Z</dcterms:created>
  <dcterms:modified xsi:type="dcterms:W3CDTF">2024-02-26T13:08:00Z</dcterms:modified>
</cp:coreProperties>
</file>