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4984"/>
        <w:gridCol w:w="1487"/>
        <w:gridCol w:w="1546"/>
        <w:gridCol w:w="1600"/>
        <w:gridCol w:w="2183"/>
      </w:tblGrid>
      <w:tr w:rsidR="009F5625" w:rsidRPr="009F5625" w:rsidTr="009F5625">
        <w:trPr>
          <w:trHeight w:val="9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5625">
              <w:rPr>
                <w:rFonts w:ascii="Calibri" w:eastAsia="Times New Roman" w:hAnsi="Calibri" w:cs="Calibri"/>
                <w:sz w:val="28"/>
                <w:szCs w:val="28"/>
              </w:rPr>
              <w:t>PRIMERO B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F5625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F5625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F5625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F5625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F5625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9F5625" w:rsidRPr="009F5625" w:rsidTr="009F5625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F5625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F5625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F5625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F5625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F5625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9F5625" w:rsidRPr="009F5625" w:rsidTr="009F5625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F5625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Se trabajará en la clase repaso de los temas dados y realizarán guía de trabajo con la gr/gl.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proofErr w:type="gramStart"/>
            <w:r w:rsidRPr="009F5625">
              <w:rPr>
                <w:rFonts w:ascii="Calibri" w:eastAsia="Times New Roman" w:hAnsi="Calibri" w:cs="Calibri"/>
                <w:b/>
                <w:bCs/>
              </w:rPr>
              <w:t>Ingles:Oral</w:t>
            </w:r>
            <w:proofErr w:type="spellEnd"/>
            <w:proofErr w:type="gramEnd"/>
            <w:r w:rsidRPr="009F5625">
              <w:rPr>
                <w:rFonts w:ascii="Calibri" w:eastAsia="Times New Roman" w:hAnsi="Calibri" w:cs="Calibri"/>
                <w:b/>
                <w:bCs/>
              </w:rPr>
              <w:t xml:space="preserve"> presentation about the interesting fact of the aquatic animal.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F5625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proofErr w:type="gramStart"/>
            <w:r w:rsidRPr="009F5625">
              <w:rPr>
                <w:rFonts w:ascii="Calibri" w:eastAsia="Times New Roman" w:hAnsi="Calibri" w:cs="Calibri"/>
                <w:b/>
                <w:bCs/>
              </w:rPr>
              <w:t>: :Oral</w:t>
            </w:r>
            <w:proofErr w:type="gramEnd"/>
            <w:r w:rsidRPr="009F5625">
              <w:rPr>
                <w:rFonts w:ascii="Calibri" w:eastAsia="Times New Roman" w:hAnsi="Calibri" w:cs="Calibri"/>
                <w:b/>
                <w:bCs/>
              </w:rPr>
              <w:t xml:space="preserve"> presentations . Review about the grammar: there is, there are. Activity page 75 </w:t>
            </w:r>
            <w:proofErr w:type="spellStart"/>
            <w:r w:rsidRPr="009F5625">
              <w:rPr>
                <w:rFonts w:ascii="Calibri" w:eastAsia="Times New Roman" w:hAnsi="Calibri" w:cs="Calibri"/>
                <w:b/>
                <w:bCs/>
              </w:rPr>
              <w:t>fromStudent´s</w:t>
            </w:r>
            <w:proofErr w:type="spellEnd"/>
            <w:r w:rsidRPr="009F5625">
              <w:rPr>
                <w:rFonts w:ascii="Calibri" w:eastAsia="Times New Roman" w:hAnsi="Calibri" w:cs="Calibri"/>
                <w:b/>
                <w:bCs/>
              </w:rPr>
              <w:t xml:space="preserve">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t>Matemáticas: Repaso de temas vistos. Actividad: Trabajo en el libro páginas 96 y 97.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t>Lenguas Castellana: Guía de trabajo y lectura oral.</w:t>
            </w:r>
          </w:p>
        </w:tc>
      </w:tr>
      <w:tr w:rsidR="009F5625" w:rsidRPr="009F5625" w:rsidTr="009F5625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F5625">
              <w:rPr>
                <w:rFonts w:ascii="Calibri" w:eastAsia="Times New Roman" w:hAnsi="Calibri" w:cs="Calibri"/>
                <w:b/>
                <w:bCs/>
              </w:rPr>
              <w:t>7:50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F5625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9F5625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9F5625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9F5625">
              <w:rPr>
                <w:rFonts w:ascii="Calibri" w:eastAsia="Times New Roman" w:hAnsi="Calibri" w:cs="Calibri"/>
                <w:b/>
                <w:bCs/>
              </w:rPr>
              <w:t xml:space="preserve">: Final Exam. in class: Students will watch a video and sing a song about Saint </w:t>
            </w:r>
            <w:proofErr w:type="spellStart"/>
            <w:r w:rsidRPr="009F5625">
              <w:rPr>
                <w:rFonts w:ascii="Calibri" w:eastAsia="Times New Roman" w:hAnsi="Calibri" w:cs="Calibri"/>
                <w:b/>
                <w:bCs/>
              </w:rPr>
              <w:t>Patrik´s</w:t>
            </w:r>
            <w:proofErr w:type="spellEnd"/>
            <w:r w:rsidRPr="009F5625">
              <w:rPr>
                <w:rFonts w:ascii="Calibri" w:eastAsia="Times New Roman" w:hAnsi="Calibri" w:cs="Calibri"/>
                <w:b/>
                <w:bCs/>
              </w:rPr>
              <w:t xml:space="preserve"> day, they will do a handcrafts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F5625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9F5625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t>Matemáticas: Repaso de temas vistos. Actividad: Trabajo en el libro páginas 87, 90 y 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F5625">
              <w:rPr>
                <w:rFonts w:ascii="Calibri" w:eastAsia="Times New Roman" w:hAnsi="Calibri" w:cs="Calibri"/>
                <w:b/>
                <w:bCs/>
              </w:rPr>
              <w:t>Inglés:Practice</w:t>
            </w:r>
            <w:proofErr w:type="spellEnd"/>
            <w:r w:rsidRPr="009F5625">
              <w:rPr>
                <w:rFonts w:ascii="Calibri" w:eastAsia="Times New Roman" w:hAnsi="Calibri" w:cs="Calibri"/>
                <w:b/>
                <w:bCs/>
              </w:rPr>
              <w:t xml:space="preserve"> the topics numbers, aquatic animals and grammar on pages 64 and 65 from practice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t>SOCIALES:Examen final del primer periodo</w:t>
            </w:r>
          </w:p>
        </w:tc>
      </w:tr>
      <w:tr w:rsidR="009F5625" w:rsidRPr="009F5625" w:rsidTr="009F5625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F5625">
              <w:rPr>
                <w:rFonts w:ascii="Calibri" w:eastAsia="Times New Roman" w:hAnsi="Calibri" w:cs="Calibri"/>
                <w:b/>
                <w:bCs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t>Matemáticas: Taller de repaso para evaluación final en el cuaderno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F5625">
              <w:rPr>
                <w:rFonts w:ascii="Calibri" w:eastAsia="Times New Roman" w:hAnsi="Calibri" w:cs="Calibri"/>
                <w:b/>
                <w:bCs/>
              </w:rPr>
              <w:t xml:space="preserve">science : Review the topics of the quiz with interactive activities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</w:rPr>
            </w:pPr>
            <w:r w:rsidRPr="009F5625">
              <w:rPr>
                <w:rFonts w:ascii="Calibri" w:eastAsia="Times New Roman" w:hAnsi="Calibri" w:cs="Calibri"/>
                <w:b/>
                <w:bCs/>
                <w:u w:val="single"/>
              </w:rPr>
              <w:t xml:space="preserve">RELIGIÓN: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Sociales:Los derechos y los deberes familiares, motivaremos este tema, atraves de unas </w:t>
            </w:r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imgenes que observaremos y luego trabajaremos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Matemáticas:Repaso de temas vistos. Actividad: Trabajo en el libro páginas 98 y 99.</w:t>
            </w:r>
          </w:p>
        </w:tc>
      </w:tr>
      <w:tr w:rsidR="009F5625" w:rsidRPr="009F5625" w:rsidTr="009F5625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F5625">
              <w:rPr>
                <w:rFonts w:ascii="Calibri" w:eastAsia="Times New Roman" w:hAnsi="Calibri" w:cs="Calibri"/>
                <w:b/>
                <w:bCs/>
              </w:rPr>
              <w:lastRenderedPageBreak/>
              <w:t>9.30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F5625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F5625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F5625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F5625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F5625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9F5625" w:rsidRPr="009F5625" w:rsidTr="009F5625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F5625">
              <w:rPr>
                <w:rFonts w:ascii="Calibri" w:eastAsia="Times New Roman" w:hAnsi="Calibri" w:cs="Calibri"/>
                <w:b/>
                <w:bCs/>
              </w:rPr>
              <w:t>10:00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En el libro trabajaremos estos dos temas: Convivimos para vivir mejor y actividades que benefician una buena convivencia en familia. y escucharemos un audio en el libro web.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t>Lengua: Copia del vocabulario de la gr/gl. Realizarán taller de repaso con los temas dados.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F5625">
              <w:rPr>
                <w:rFonts w:ascii="Calibri" w:eastAsia="Times New Roman" w:hAnsi="Calibri" w:cs="Calibri"/>
                <w:b/>
                <w:bCs/>
              </w:rPr>
              <w:t xml:space="preserve">E. </w:t>
            </w:r>
            <w:proofErr w:type="spellStart"/>
            <w:r w:rsidRPr="009F5625">
              <w:rPr>
                <w:rFonts w:ascii="Calibri" w:eastAsia="Times New Roman" w:hAnsi="Calibri" w:cs="Calibri"/>
                <w:b/>
                <w:bCs/>
              </w:rPr>
              <w:t>Fisica</w:t>
            </w:r>
            <w:proofErr w:type="spellEnd"/>
            <w:r w:rsidRPr="009F5625">
              <w:rPr>
                <w:rFonts w:ascii="Calibri" w:eastAsia="Times New Roman" w:hAnsi="Calibri" w:cs="Calibri"/>
                <w:b/>
                <w:bCs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F5625">
              <w:rPr>
                <w:rFonts w:ascii="Calibri" w:eastAsia="Times New Roman" w:hAnsi="Calibri" w:cs="Calibri"/>
                <w:b/>
                <w:bCs/>
              </w:rPr>
              <w:t xml:space="preserve">Science: We will write in our notebook the importance of water in our lives and we will record a vocabulary of the uses of water.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F5625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9F5625">
              <w:rPr>
                <w:rFonts w:ascii="Calibri" w:eastAsia="Times New Roman" w:hAnsi="Calibri" w:cs="Calibri"/>
                <w:b/>
                <w:bCs/>
              </w:rPr>
              <w:t xml:space="preserve">: Writing exercise on pages 76 and 77 from Student´s book </w:t>
            </w:r>
          </w:p>
        </w:tc>
      </w:tr>
      <w:tr w:rsidR="009F5625" w:rsidRPr="009F5625" w:rsidTr="009F5625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F5625">
              <w:rPr>
                <w:rFonts w:ascii="Calibri" w:eastAsia="Times New Roman" w:hAnsi="Calibri" w:cs="Calibri"/>
                <w:b/>
                <w:bCs/>
              </w:rPr>
              <w:t>10.50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t>Matemáticas: Taller de repaso para evaluación final en el cuaderno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t>Ética: Evaluando saberes, actividad de los valores vistos y resolución de conflictos.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F5625">
              <w:rPr>
                <w:rFonts w:ascii="Calibri" w:eastAsia="Times New Roman" w:hAnsi="Calibri" w:cs="Calibri"/>
                <w:b/>
                <w:bCs/>
              </w:rPr>
              <w:t xml:space="preserve">E. </w:t>
            </w:r>
            <w:proofErr w:type="spellStart"/>
            <w:r w:rsidRPr="009F5625">
              <w:rPr>
                <w:rFonts w:ascii="Calibri" w:eastAsia="Times New Roman" w:hAnsi="Calibri" w:cs="Calibri"/>
                <w:b/>
                <w:bCs/>
              </w:rPr>
              <w:t>Fisica</w:t>
            </w:r>
            <w:proofErr w:type="spellEnd"/>
            <w:r w:rsidRPr="009F5625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F5625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9F5625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t>SOCIALES: Tú mascota también es de la familia"trabajaremos diferentes actividades en el libro relacionadas con este tema</w:t>
            </w:r>
          </w:p>
        </w:tc>
      </w:tr>
      <w:tr w:rsidR="009F5625" w:rsidRPr="009F5625" w:rsidTr="009F5625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F5625">
              <w:rPr>
                <w:rFonts w:ascii="Calibri" w:eastAsia="Times New Roman" w:hAnsi="Calibri" w:cs="Calibri"/>
                <w:b/>
                <w:bCs/>
              </w:rPr>
              <w:t>12.35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F5625">
              <w:rPr>
                <w:rFonts w:ascii="Calibri" w:eastAsia="Times New Roman" w:hAnsi="Calibri" w:cs="Calibri"/>
                <w:b/>
                <w:bCs/>
              </w:rPr>
              <w:t xml:space="preserve">Science: We will talk about water, on the occasion of the water day celebrated on March 22nd. We will watch the following video: https://www.youtube.com/watch?v=ncORPosDrjI. We will fill in the water with slips of paper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proofErr w:type="gramStart"/>
            <w:r w:rsidRPr="009F5625">
              <w:rPr>
                <w:rFonts w:ascii="Calibri" w:eastAsia="Times New Roman" w:hAnsi="Calibri" w:cs="Calibri"/>
                <w:b/>
                <w:bCs/>
              </w:rPr>
              <w:t>Inglés:Oral</w:t>
            </w:r>
            <w:proofErr w:type="spellEnd"/>
            <w:proofErr w:type="gramEnd"/>
            <w:r w:rsidRPr="009F5625">
              <w:rPr>
                <w:rFonts w:ascii="Calibri" w:eastAsia="Times New Roman" w:hAnsi="Calibri" w:cs="Calibri"/>
                <w:b/>
                <w:bCs/>
              </w:rPr>
              <w:t xml:space="preserve"> presentations . Review about the grammar: there is, there </w:t>
            </w:r>
            <w:r w:rsidRPr="009F5625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are. Activity page 74 from students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Art: </w:t>
            </w:r>
            <w:proofErr w:type="spellStart"/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t>Primary</w:t>
            </w:r>
            <w:proofErr w:type="spellEnd"/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and </w:t>
            </w:r>
            <w:proofErr w:type="spellStart"/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t>secondary</w:t>
            </w:r>
            <w:proofErr w:type="spellEnd"/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</w:t>
            </w:r>
            <w:proofErr w:type="spellStart"/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t>colos</w:t>
            </w:r>
            <w:proofErr w:type="spellEnd"/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, trabajo en el libro y </w:t>
            </w:r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actividad lúdica.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F5625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DANZA: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F5625">
              <w:rPr>
                <w:rFonts w:ascii="Calibri" w:eastAsia="Times New Roman" w:hAnsi="Calibri" w:cs="Calibri"/>
                <w:b/>
                <w:bCs/>
              </w:rPr>
              <w:t>Math:Types</w:t>
            </w:r>
            <w:proofErr w:type="spellEnd"/>
            <w:r w:rsidRPr="009F5625">
              <w:rPr>
                <w:rFonts w:ascii="Calibri" w:eastAsia="Times New Roman" w:hAnsi="Calibri" w:cs="Calibri"/>
                <w:b/>
                <w:bCs/>
              </w:rPr>
              <w:t xml:space="preserve"> of lines, Activity: handcraft with clay </w:t>
            </w:r>
          </w:p>
        </w:tc>
      </w:tr>
      <w:tr w:rsidR="009F5625" w:rsidRPr="009F5625" w:rsidTr="009F5625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F5625">
              <w:rPr>
                <w:rFonts w:ascii="Calibri" w:eastAsia="Times New Roman" w:hAnsi="Calibri" w:cs="Calibri"/>
                <w:b/>
                <w:bCs/>
              </w:rPr>
              <w:lastRenderedPageBreak/>
              <w:t>1:25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F5625">
              <w:rPr>
                <w:rFonts w:ascii="Calibri" w:eastAsia="Times New Roman" w:hAnsi="Calibri" w:cs="Calibri"/>
                <w:b/>
                <w:bCs/>
              </w:rPr>
              <w:t>Religión</w:t>
            </w:r>
            <w:proofErr w:type="spellEnd"/>
            <w:r w:rsidRPr="009F5625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Llegamos a la meta: Trabajo en el libro página 94. </w:t>
            </w:r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  <w:proofErr w:type="spellStart"/>
            <w:r w:rsidRPr="009F5625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9F5625">
              <w:rPr>
                <w:rFonts w:ascii="Calibri" w:eastAsia="Times New Roman" w:hAnsi="Calibri" w:cs="Calibri"/>
                <w:b/>
                <w:bCs/>
              </w:rPr>
              <w:t xml:space="preserve"> final I </w:t>
            </w:r>
            <w:proofErr w:type="spellStart"/>
            <w:r w:rsidRPr="009F5625">
              <w:rPr>
                <w:rFonts w:ascii="Calibri" w:eastAsia="Times New Roman" w:hAnsi="Calibri" w:cs="Calibri"/>
                <w:b/>
                <w:bCs/>
              </w:rPr>
              <w:t>periodo</w:t>
            </w:r>
            <w:proofErr w:type="spellEnd"/>
            <w:r w:rsidRPr="009F562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t>Lenguas Castellana: Identificación de imágenes con gr/</w:t>
            </w:r>
            <w:proofErr w:type="spellStart"/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t>gl</w:t>
            </w:r>
            <w:proofErr w:type="spellEnd"/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y construcción de oraciones.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Lenguas Castellana: Evaluación final del período. </w:t>
            </w:r>
            <w:proofErr w:type="spellStart"/>
            <w:r w:rsidRPr="009F5625">
              <w:rPr>
                <w:rFonts w:ascii="Calibri" w:eastAsia="Times New Roman" w:hAnsi="Calibri" w:cs="Calibri"/>
                <w:b/>
                <w:bCs/>
              </w:rPr>
              <w:t>Actividad</w:t>
            </w:r>
            <w:proofErr w:type="spellEnd"/>
            <w:r w:rsidRPr="009F562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9F5625">
              <w:rPr>
                <w:rFonts w:ascii="Calibri" w:eastAsia="Times New Roman" w:hAnsi="Calibri" w:cs="Calibri"/>
                <w:b/>
                <w:bCs/>
              </w:rPr>
              <w:t>interactiva</w:t>
            </w:r>
            <w:proofErr w:type="spellEnd"/>
            <w:r w:rsidRPr="009F5625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F5625">
              <w:rPr>
                <w:rFonts w:ascii="Calibri" w:eastAsia="Times New Roman" w:hAnsi="Calibri" w:cs="Calibri"/>
                <w:b/>
                <w:bCs/>
              </w:rPr>
              <w:t xml:space="preserve">science: In our notebook, we will cut and paste the vocabulary of water utilities. </w:t>
            </w:r>
          </w:p>
        </w:tc>
      </w:tr>
      <w:tr w:rsidR="009F5625" w:rsidRPr="009F5625" w:rsidTr="009F5625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625" w:rsidRPr="009F5625" w:rsidTr="009F5625">
        <w:trPr>
          <w:trHeight w:val="11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F5625">
              <w:rPr>
                <w:rFonts w:ascii="Calibri" w:eastAsia="Times New Roman" w:hAnsi="Calibri" w:cs="Calibri"/>
                <w:b/>
                <w:bCs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t>TUTORIA: Escuela deportiva, deben traer los implementos completos.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TUTORIA. Se trabajará en el libro </w:t>
            </w:r>
            <w:proofErr w:type="spellStart"/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t>habilmente</w:t>
            </w:r>
            <w:proofErr w:type="spellEnd"/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en ejercicios de atención.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F5625">
              <w:rPr>
                <w:rFonts w:ascii="Calibri" w:eastAsia="Times New Roman" w:hAnsi="Calibri" w:cs="Calibri"/>
                <w:b/>
                <w:bCs/>
              </w:rPr>
              <w:t>Tutoria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5625" w:rsidRPr="009F5625" w:rsidRDefault="009F5625" w:rsidP="009F5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proofErr w:type="spellStart"/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t>Tutoria</w:t>
            </w:r>
            <w:proofErr w:type="spellEnd"/>
            <w:r w:rsidRPr="009F5625">
              <w:rPr>
                <w:rFonts w:ascii="Calibri" w:eastAsia="Times New Roman" w:hAnsi="Calibri" w:cs="Calibri"/>
                <w:b/>
                <w:bCs/>
                <w:lang w:val="es-MX"/>
              </w:rPr>
              <w:t>: Escuela deportiva, deben traer los implementos completos.</w:t>
            </w:r>
          </w:p>
        </w:tc>
      </w:tr>
    </w:tbl>
    <w:p w:rsidR="00D55AF8" w:rsidRPr="009F5625" w:rsidRDefault="00D55AF8">
      <w:pPr>
        <w:rPr>
          <w:lang w:val="es-MX"/>
        </w:rPr>
      </w:pPr>
      <w:bookmarkStart w:id="0" w:name="_GoBack"/>
      <w:bookmarkEnd w:id="0"/>
    </w:p>
    <w:sectPr w:rsidR="00D55AF8" w:rsidRPr="009F5625" w:rsidSect="009F562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25"/>
    <w:rsid w:val="009F5625"/>
    <w:rsid w:val="00D5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878AA-6022-497B-8782-38A11FD4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PRIMERO B</dc:creator>
  <cp:keywords/>
  <dc:description/>
  <cp:lastModifiedBy>AULA PRIMERO B</cp:lastModifiedBy>
  <cp:revision>1</cp:revision>
  <dcterms:created xsi:type="dcterms:W3CDTF">2024-03-15T21:01:00Z</dcterms:created>
  <dcterms:modified xsi:type="dcterms:W3CDTF">2024-03-15T21:02:00Z</dcterms:modified>
</cp:coreProperties>
</file>