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012" w:type="dxa"/>
        <w:tblInd w:w="-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1382"/>
        <w:gridCol w:w="3307"/>
        <w:gridCol w:w="3969"/>
        <w:gridCol w:w="3686"/>
        <w:gridCol w:w="4403"/>
      </w:tblGrid>
      <w:tr w:rsidR="009A4CAF" w:rsidRPr="009A4CAF" w:rsidTr="009A4CAF">
        <w:trPr>
          <w:trHeight w:val="300"/>
        </w:trPr>
        <w:tc>
          <w:tcPr>
            <w:tcW w:w="12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4CAF" w:rsidRPr="009A4CAF" w:rsidRDefault="009A4CAF" w:rsidP="009A4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bookmarkStart w:id="0" w:name="_GoBack"/>
            <w:proofErr w:type="spellStart"/>
            <w:r w:rsidRPr="009A4CAF">
              <w:rPr>
                <w:rFonts w:ascii="Arial" w:eastAsia="Times New Roman" w:hAnsi="Arial" w:cs="Arial"/>
                <w:sz w:val="18"/>
                <w:szCs w:val="18"/>
              </w:rPr>
              <w:t>Jardín</w:t>
            </w:r>
            <w:proofErr w:type="spellEnd"/>
            <w:r w:rsidRPr="009A4CA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9A4CAF">
              <w:rPr>
                <w:rFonts w:ascii="Arial" w:eastAsia="Times New Roman" w:hAnsi="Arial" w:cs="Arial"/>
                <w:sz w:val="18"/>
                <w:szCs w:val="18"/>
              </w:rPr>
              <w:t>Morado</w:t>
            </w:r>
            <w:proofErr w:type="spellEnd"/>
            <w:r w:rsidRPr="009A4CAF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LUNES / </w:t>
            </w:r>
            <w:proofErr w:type="spellStart"/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festivo</w:t>
            </w:r>
            <w:proofErr w:type="spellEnd"/>
          </w:p>
        </w:tc>
        <w:tc>
          <w:tcPr>
            <w:tcW w:w="3307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MARTES</w:t>
            </w:r>
          </w:p>
        </w:tc>
        <w:tc>
          <w:tcPr>
            <w:tcW w:w="3969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MIERCOLES</w:t>
            </w:r>
          </w:p>
        </w:tc>
        <w:tc>
          <w:tcPr>
            <w:tcW w:w="3686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JUEVES</w:t>
            </w:r>
          </w:p>
        </w:tc>
        <w:tc>
          <w:tcPr>
            <w:tcW w:w="4403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VIERNES</w:t>
            </w:r>
          </w:p>
        </w:tc>
      </w:tr>
      <w:bookmarkEnd w:id="0"/>
      <w:tr w:rsidR="009A4CAF" w:rsidRPr="009A4CAF" w:rsidTr="009A4CAF">
        <w:trPr>
          <w:trHeight w:val="300"/>
        </w:trPr>
        <w:tc>
          <w:tcPr>
            <w:tcW w:w="126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6.45 a.m.</w:t>
            </w:r>
          </w:p>
        </w:tc>
        <w:tc>
          <w:tcPr>
            <w:tcW w:w="138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sz w:val="18"/>
                <w:szCs w:val="18"/>
              </w:rPr>
              <w:t>REFLEXIÒN</w:t>
            </w:r>
          </w:p>
        </w:tc>
        <w:tc>
          <w:tcPr>
            <w:tcW w:w="330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sz w:val="18"/>
                <w:szCs w:val="18"/>
              </w:rPr>
              <w:t>REFLEXIÒN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sz w:val="18"/>
                <w:szCs w:val="18"/>
              </w:rPr>
              <w:t>REFLEXIÒN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sz w:val="18"/>
                <w:szCs w:val="18"/>
              </w:rPr>
              <w:t>REFLEXIÒN</w:t>
            </w:r>
          </w:p>
        </w:tc>
        <w:tc>
          <w:tcPr>
            <w:tcW w:w="440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sz w:val="18"/>
                <w:szCs w:val="18"/>
              </w:rPr>
              <w:t>REFLEXIÒN</w:t>
            </w:r>
          </w:p>
        </w:tc>
      </w:tr>
      <w:tr w:rsidR="009A4CAF" w:rsidRPr="009A4CAF" w:rsidTr="009A4CAF">
        <w:trPr>
          <w:trHeight w:val="300"/>
        </w:trPr>
        <w:tc>
          <w:tcPr>
            <w:tcW w:w="126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7:00 - 7:50 Am.</w:t>
            </w:r>
          </w:p>
        </w:tc>
        <w:tc>
          <w:tcPr>
            <w:tcW w:w="138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PRE-MATEMATICAS: </w:t>
            </w:r>
          </w:p>
        </w:tc>
        <w:tc>
          <w:tcPr>
            <w:tcW w:w="330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PRE- ESCRITURA: We will remember all the vowels with their </w:t>
            </w:r>
            <w:proofErr w:type="spellStart"/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Corazonista</w:t>
            </w:r>
            <w:proofErr w:type="spellEnd"/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stroke.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PRE-MATEMATICAS: We will learn the concept of up-down in the pre-math book page 117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PRE- ESCRITURA: Follow the path of each vowel a, </w:t>
            </w:r>
            <w:proofErr w:type="spellStart"/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</w:t>
            </w:r>
            <w:proofErr w:type="spellEnd"/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o</w:t>
            </w:r>
            <w:proofErr w:type="spellEnd"/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until you reach its corresponding drawing on page 11 of the pre-writing book.</w:t>
            </w:r>
          </w:p>
        </w:tc>
        <w:tc>
          <w:tcPr>
            <w:tcW w:w="440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PRE- ESCRITURA: We continue with the story of our reading plan.</w:t>
            </w:r>
          </w:p>
        </w:tc>
      </w:tr>
      <w:tr w:rsidR="009A4CAF" w:rsidRPr="009A4CAF" w:rsidTr="009A4CAF">
        <w:trPr>
          <w:trHeight w:val="300"/>
        </w:trPr>
        <w:tc>
          <w:tcPr>
            <w:tcW w:w="126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7:50 - 8:40 am.</w:t>
            </w:r>
          </w:p>
        </w:tc>
        <w:tc>
          <w:tcPr>
            <w:tcW w:w="138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ENGLISH: </w:t>
            </w:r>
          </w:p>
        </w:tc>
        <w:tc>
          <w:tcPr>
            <w:tcW w:w="330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PRE-MATEMATICAS: We will remember all the numbers from 0 to 8 with their </w:t>
            </w:r>
            <w:proofErr w:type="spellStart"/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Corazonista</w:t>
            </w:r>
            <w:proofErr w:type="spellEnd"/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-shaped stroke.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/>
              </w:rPr>
              <w:t>E.FISICA:Realicen</w:t>
            </w:r>
            <w:proofErr w:type="spellEnd"/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/>
              </w:rPr>
              <w:t xml:space="preserve"> actividades que involucren lanzar y atrapar objetos pequeños, fortaleciendo su coordinación motriz fina..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PRE-MATEMATICAS: We will practice the color pink on page 83 by coloring the flower with tempera.</w:t>
            </w:r>
          </w:p>
        </w:tc>
        <w:tc>
          <w:tcPr>
            <w:tcW w:w="440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PRE-ESCRITURA: We will complete page 113 of the pre-writing book by coloring the vowel e and making its heart-shaped stroke.</w:t>
            </w:r>
          </w:p>
        </w:tc>
      </w:tr>
      <w:tr w:rsidR="009A4CAF" w:rsidRPr="009A4CAF" w:rsidTr="009A4CAF">
        <w:trPr>
          <w:trHeight w:val="300"/>
        </w:trPr>
        <w:tc>
          <w:tcPr>
            <w:tcW w:w="126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8:40 - 9:30 a.m.</w:t>
            </w:r>
          </w:p>
        </w:tc>
        <w:tc>
          <w:tcPr>
            <w:tcW w:w="138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PRE- ESCRITURA: </w:t>
            </w:r>
          </w:p>
        </w:tc>
        <w:tc>
          <w:tcPr>
            <w:tcW w:w="330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ENGLISH: ENGLISH: Activity in class about food "Fruits".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/>
              </w:rPr>
              <w:t>E.FISICA:Realicen</w:t>
            </w:r>
            <w:proofErr w:type="spellEnd"/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/>
              </w:rPr>
              <w:t xml:space="preserve"> actividades que involucren lanzar y atrapar objetos pequeños, fortaleciendo su coordinación motriz fina..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ENGLISH: Worksheet about fruits.</w:t>
            </w:r>
          </w:p>
        </w:tc>
        <w:tc>
          <w:tcPr>
            <w:tcW w:w="440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PRE-MATEMATICAS: We will practice the color pink on page 82 by coloring the entire page with a pink crayon.</w:t>
            </w:r>
          </w:p>
        </w:tc>
      </w:tr>
      <w:tr w:rsidR="009A4CAF" w:rsidRPr="009A4CAF" w:rsidTr="009A4CAF">
        <w:trPr>
          <w:trHeight w:val="300"/>
        </w:trPr>
        <w:tc>
          <w:tcPr>
            <w:tcW w:w="126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9:30 - 9:55 A.M.</w:t>
            </w:r>
          </w:p>
        </w:tc>
        <w:tc>
          <w:tcPr>
            <w:tcW w:w="138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DESCANSO</w:t>
            </w:r>
          </w:p>
        </w:tc>
        <w:tc>
          <w:tcPr>
            <w:tcW w:w="330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DESCANSO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DESCANSO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DESCANSO</w:t>
            </w:r>
          </w:p>
        </w:tc>
        <w:tc>
          <w:tcPr>
            <w:tcW w:w="440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DESCANSO</w:t>
            </w:r>
          </w:p>
        </w:tc>
      </w:tr>
      <w:tr w:rsidR="009A4CAF" w:rsidRPr="009A4CAF" w:rsidTr="009A4CAF">
        <w:trPr>
          <w:trHeight w:val="300"/>
        </w:trPr>
        <w:tc>
          <w:tcPr>
            <w:tcW w:w="126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10:00 - 10:40 a.m.</w:t>
            </w:r>
          </w:p>
        </w:tc>
        <w:tc>
          <w:tcPr>
            <w:tcW w:w="138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DANZA: </w:t>
            </w:r>
          </w:p>
        </w:tc>
        <w:tc>
          <w:tcPr>
            <w:tcW w:w="330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SCIENCE: preparing our science project exhibition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674EA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MATH: written count from 0 to 8 on the board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INTEGRADAS: photocopy activity</w:t>
            </w: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br/>
              <w:t>Color some examples of clothing for professions or trades.</w:t>
            </w:r>
          </w:p>
        </w:tc>
        <w:tc>
          <w:tcPr>
            <w:tcW w:w="440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INTEGRADAS: We will orally practice 6 of the professions, nurse- Lawyer-policeman- Actress- fireman-teacher.</w:t>
            </w:r>
          </w:p>
        </w:tc>
      </w:tr>
      <w:tr w:rsidR="009A4CAF" w:rsidRPr="009A4CAF" w:rsidTr="009A4CAF">
        <w:trPr>
          <w:trHeight w:val="300"/>
        </w:trPr>
        <w:tc>
          <w:tcPr>
            <w:tcW w:w="126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10:40 - 11:15 a.m.</w:t>
            </w:r>
          </w:p>
        </w:tc>
        <w:tc>
          <w:tcPr>
            <w:tcW w:w="138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SCIENCE: </w:t>
            </w:r>
          </w:p>
        </w:tc>
        <w:tc>
          <w:tcPr>
            <w:tcW w:w="330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ED7D3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ARTE: Activities from the Ocean Explorers project..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INTEGRADAS: We will play with our imagination and do role-playing with professions.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INTEGRADAS: photocopy activity</w:t>
            </w: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br/>
              <w:t>Color some examples of clothing for professions or trades.</w:t>
            </w:r>
          </w:p>
        </w:tc>
        <w:tc>
          <w:tcPr>
            <w:tcW w:w="440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SCIENCE: preparing our science project exhibition</w:t>
            </w:r>
          </w:p>
        </w:tc>
      </w:tr>
      <w:tr w:rsidR="009A4CAF" w:rsidRPr="009A4CAF" w:rsidTr="009A4CAF">
        <w:trPr>
          <w:trHeight w:val="300"/>
        </w:trPr>
        <w:tc>
          <w:tcPr>
            <w:tcW w:w="126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01:00 - 1:30 pm</w:t>
            </w:r>
          </w:p>
        </w:tc>
        <w:tc>
          <w:tcPr>
            <w:tcW w:w="138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1C232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RELIGIÓN: </w:t>
            </w:r>
          </w:p>
        </w:tc>
        <w:tc>
          <w:tcPr>
            <w:tcW w:w="330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ENGLISH: Worksheet about fruits.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ENGLISH: Worksheet about fruits.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83F0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INFORMÁTICA: make a computer out of clay</w:t>
            </w:r>
          </w:p>
        </w:tc>
        <w:tc>
          <w:tcPr>
            <w:tcW w:w="440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ENGLISH: Activity in class, "My fruit basket"</w:t>
            </w:r>
          </w:p>
        </w:tc>
      </w:tr>
      <w:tr w:rsidR="009A4CAF" w:rsidRPr="009A4CAF" w:rsidTr="009A4CAF">
        <w:trPr>
          <w:trHeight w:val="675"/>
        </w:trPr>
        <w:tc>
          <w:tcPr>
            <w:tcW w:w="126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A4CAF" w:rsidRPr="009A4CAF" w:rsidRDefault="009A4CAF" w:rsidP="009A4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01:30 - 2:00 pm</w:t>
            </w:r>
          </w:p>
        </w:tc>
        <w:tc>
          <w:tcPr>
            <w:tcW w:w="138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INTEGRADAS: </w:t>
            </w:r>
          </w:p>
        </w:tc>
        <w:tc>
          <w:tcPr>
            <w:tcW w:w="330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spellStart"/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INTEGRADAS:We</w:t>
            </w:r>
            <w:proofErr w:type="spellEnd"/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will watch a video </w:t>
            </w:r>
            <w:hyperlink r:id="rId4" w:tgtFrame="_blank" w:history="1">
              <w:r w:rsidRPr="009A4CAF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</w:rPr>
                <w:t>https://www.youtube.com/watch?v=IVO0l6dMo3k</w:t>
              </w:r>
            </w:hyperlink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about the clothing and implements of each job.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PRE- ESCRITURA: Oral practice of vocabulary words number 5 on page 108 of the prewriting book.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SCIENCE: preparing our science project exhibition</w:t>
            </w:r>
          </w:p>
        </w:tc>
        <w:tc>
          <w:tcPr>
            <w:tcW w:w="440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00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MUSICA: </w:t>
            </w:r>
            <w:hyperlink r:id="rId5" w:tgtFrame="_blank" w:history="1">
              <w:r w:rsidRPr="009A4CAF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</w:rPr>
                <w:t>https://www.youtube.com/watch?v=SQJYDN2npsw&amp;list=RDSQJYDN2npsw&amp;start_radio=1</w:t>
              </w:r>
            </w:hyperlink>
          </w:p>
        </w:tc>
      </w:tr>
      <w:tr w:rsidR="009A4CAF" w:rsidRPr="009A4CAF" w:rsidTr="009A4CAF">
        <w:trPr>
          <w:trHeight w:val="300"/>
        </w:trPr>
        <w:tc>
          <w:tcPr>
            <w:tcW w:w="126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2.30 - 4.00 p.m.</w:t>
            </w:r>
          </w:p>
        </w:tc>
        <w:tc>
          <w:tcPr>
            <w:tcW w:w="138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PROFUNDIACIÓN ACADEMICA</w:t>
            </w:r>
          </w:p>
        </w:tc>
        <w:tc>
          <w:tcPr>
            <w:tcW w:w="330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PROFUNDIACIÓN ACADEMICA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PROFUNDIACIÓN ACADEMICA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PROFUNDIACIÓN ACADEMICA</w:t>
            </w:r>
          </w:p>
        </w:tc>
        <w:tc>
          <w:tcPr>
            <w:tcW w:w="440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A4CAF" w:rsidRPr="009A4CAF" w:rsidRDefault="009A4CAF" w:rsidP="009A4C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A4C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PROFUNDIACIÓN ACADEMICA</w:t>
            </w:r>
          </w:p>
        </w:tc>
      </w:tr>
    </w:tbl>
    <w:p w:rsidR="00936881" w:rsidRDefault="00936881"/>
    <w:sectPr w:rsidR="00936881" w:rsidSect="009A4CAF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AF"/>
    <w:rsid w:val="00936881"/>
    <w:rsid w:val="009A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88414-CD62-4AC1-9D6F-F6E5317A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A4C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QJYDN2npsw&amp;list=RDSQJYDN2npsw&amp;start_radio=1" TargetMode="External"/><Relationship Id="rId4" Type="http://schemas.openxmlformats.org/officeDocument/2006/relationships/hyperlink" Target="https://www.youtube.com/watch?v=IVO0l6dMo3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2025-08-15T18:39:00Z</dcterms:created>
  <dcterms:modified xsi:type="dcterms:W3CDTF">2025-08-15T18:40:00Z</dcterms:modified>
</cp:coreProperties>
</file>