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65"/>
        <w:tblW w:w="18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976"/>
        <w:gridCol w:w="3261"/>
        <w:gridCol w:w="2976"/>
        <w:gridCol w:w="3686"/>
        <w:gridCol w:w="4252"/>
      </w:tblGrid>
      <w:tr w:rsidR="003D11C2" w:rsidRPr="003D11C2" w:rsidTr="003D11C2">
        <w:trPr>
          <w:trHeight w:val="300"/>
        </w:trPr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1C2" w:rsidRPr="003D11C2" w:rsidRDefault="003D11C2" w:rsidP="003D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3D11C2">
              <w:rPr>
                <w:rFonts w:ascii="Arial" w:eastAsia="Times New Roman" w:hAnsi="Arial" w:cs="Arial"/>
                <w:sz w:val="16"/>
                <w:szCs w:val="16"/>
              </w:rPr>
              <w:t>Jardín</w:t>
            </w:r>
            <w:proofErr w:type="spellEnd"/>
            <w:r w:rsidRPr="003D11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D11C2">
              <w:rPr>
                <w:rFonts w:ascii="Arial" w:eastAsia="Times New Roman" w:hAnsi="Arial" w:cs="Arial"/>
                <w:sz w:val="16"/>
                <w:szCs w:val="16"/>
              </w:rPr>
              <w:t>Morado</w:t>
            </w:r>
            <w:proofErr w:type="spellEnd"/>
            <w:r w:rsidRPr="003D11C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LUNES 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JUEVES-</w:t>
            </w:r>
            <w:proofErr w:type="spellStart"/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425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3D11C2" w:rsidRPr="003D11C2" w:rsidTr="003D11C2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6.45 a.m.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3D11C2" w:rsidRPr="003D11C2" w:rsidTr="003D11C2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7:00 - 7:50 Am.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PRE-MATEMATICAS: ver video de mezcla de colores primarios y dan origen a los secundarios. </w:t>
            </w:r>
            <w:hyperlink r:id="rId4" w:tgtFrame="_blank" w:history="1">
              <w:r w:rsidRPr="003D11C2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https://www.youtube.com/watch?v=W6aakXmpVZA</w:t>
              </w:r>
            </w:hyperlink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ESCRITURA: pinto con tempera roja la manzana en la página 11 del libro de pre escritura 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PRE-MATEMATICAS: Soy el número 4. coloreo página 74 del libro.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</w:t>
            </w:r>
            <w:proofErr w:type="spellStart"/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ESCRITURA:quizz</w:t>
            </w:r>
            <w:proofErr w:type="spellEnd"/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de identificación y dibujar figuras de la vocal a.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 ESCRITURA: reteñido de líneas de izquierda a derecha en forma horizontal página 25 del libro de pre escritura.</w:t>
            </w:r>
          </w:p>
        </w:tc>
      </w:tr>
      <w:tr w:rsidR="003D11C2" w:rsidRPr="003D11C2" w:rsidTr="003D11C2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 am.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How do I feel? </w:t>
            </w:r>
            <w:hyperlink r:id="rId5" w:tgtFrame="_blank" w:history="1">
              <w:r w:rsidRPr="003D11C2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https://www.youtube.com/watch?v=aBPFplfLvZo</w:t>
              </w:r>
            </w:hyperlink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PRE-MATEMATICAS: soy el color </w:t>
            </w:r>
            <w:proofErr w:type="spellStart"/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verde,mexclamos</w:t>
            </w:r>
            <w:proofErr w:type="spellEnd"/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tempera amarilla y azul y luego obtengo el color y decoro con los deditos la pera en la página 30 del libro de pre matemáticas.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"</w:t>
            </w:r>
            <w:proofErr w:type="spellStart"/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Edu.Fisica</w:t>
            </w:r>
            <w:proofErr w:type="spellEnd"/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Eje Temático: Juegos Grupales e Individuales</w:t>
            </w: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Objetivo General:</w:t>
            </w: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Promover el desarrollo social y motriz a través de juegos tanto grupales como individuales, fomentando la cooperación y el trabajo en equipo.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PRE-MATEMATICAS: soy el rectángulo, cuento e historia del rectángulo </w:t>
            </w:r>
            <w:hyperlink r:id="rId6" w:tgtFrame="_blank" w:history="1">
              <w:r w:rsidRPr="003D11C2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https://www.youtube.com/watch?v=0x72PI3OHqk</w:t>
              </w:r>
            </w:hyperlink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, luego haremos la plana con el trazo del rectángulo en la página 33 del libro de pre matemáticas.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PRE-ESCRITURA: continuamos con lectura oral del plan lector en la biblioteca de preescolar-TAREA EN CASA: proyecto creativo de la página 78 y 79 del libro de pre escritura..</w:t>
            </w:r>
          </w:p>
        </w:tc>
      </w:tr>
      <w:tr w:rsidR="003D11C2" w:rsidRPr="003D11C2" w:rsidTr="003D11C2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8:40 - 9:30 a.m.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ESCRITURA: reteñido de líneas de izquierda a </w:t>
            </w:r>
            <w:proofErr w:type="spellStart"/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derechaen</w:t>
            </w:r>
            <w:proofErr w:type="spellEnd"/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forma horizontal página 24 del libro de pre escritura.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Feelings handcraft activity.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"</w:t>
            </w:r>
            <w:proofErr w:type="spellStart"/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Edu.Fisica</w:t>
            </w:r>
            <w:proofErr w:type="spellEnd"/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Eje Temático: Juegos Grupales e Individuales</w:t>
            </w: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Objetivo General:</w:t>
            </w: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Promover el desarrollo social y motriz a través de juegos tanto grupales como individuales, fomentando la cooperación y el trabajo en equipo.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How are you? Feelings activity.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PRE-MATEMATICAS: retiño las líneas en forma de los rectángulos de la página 34 del libro de pre matemáticas.</w:t>
            </w:r>
          </w:p>
        </w:tc>
      </w:tr>
      <w:tr w:rsidR="003D11C2" w:rsidRPr="003D11C2" w:rsidTr="003D11C2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9:30 - 9:55 A.M.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3D11C2" w:rsidRPr="003D11C2" w:rsidTr="003D11C2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10:00 - 10:40 a.m.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DANZA: baile del cuadrado </w:t>
            </w:r>
            <w:hyperlink r:id="rId7" w:tgtFrame="_blank" w:history="1">
              <w:r w:rsidRPr="003D11C2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https://www.youtube.com/watch?v=dWVsF1vuf7A</w:t>
              </w:r>
            </w:hyperlink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SCIENCE: canción de los sentidos en español https://www.youtube.com/watch?v=FedXtehiVIc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MATH: Practico número 4 en tablero.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INTEGRADAS: actividad interactiva partes de la casa </w:t>
            </w:r>
            <w:hyperlink r:id="rId8" w:tgtFrame="_blank" w:history="1">
              <w:r w:rsidRPr="003D11C2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https://wordwall.net/es/resource/5129397/parts-of-the-house</w:t>
              </w:r>
            </w:hyperlink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INTEGRADAS: actividad interactiva partes de la casa </w:t>
            </w:r>
            <w:hyperlink r:id="rId9" w:tgtFrame="_blank" w:history="1">
              <w:r w:rsidRPr="003D11C2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https://wordwall.net/es/resource/5129397/parts-of-the-house</w:t>
              </w:r>
            </w:hyperlink>
          </w:p>
        </w:tc>
      </w:tr>
      <w:tr w:rsidR="003D11C2" w:rsidRPr="003D11C2" w:rsidTr="003D11C2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10:40 - 11:15 a.m.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SCIENCE: tema los sentidos escucharemos canción de los sentidos en inglés </w:t>
            </w:r>
            <w:hyperlink r:id="rId10" w:tgtFrame="_blank" w:history="1">
              <w:r w:rsidRPr="003D11C2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https://www.youtube.com/watch?v=I1B0jw3vmpY</w:t>
              </w:r>
            </w:hyperlink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ARTE: arrugado de papel en forma de bolitas de color verde.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INTEGRADAS: https://www.youtube.com/watch?v=8_Fr6EwRJsw en inglés y en español </w:t>
            </w:r>
            <w:hyperlink r:id="rId11" w:tgtFrame="_blank" w:history="1">
              <w:r w:rsidRPr="003D11C2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https://www.youtube.com/watch?v=wBZXyMjdjf8</w:t>
              </w:r>
            </w:hyperlink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INTEGRADAS: actividad imprimible partes de la casa.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SCIENCE: tema los sentidos escucharemos canción de los sentidos en inglés </w:t>
            </w:r>
            <w:hyperlink r:id="rId12" w:tgtFrame="_blank" w:history="1">
              <w:r w:rsidRPr="003D11C2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https://www.youtube.com/watch?v=I1B0jw3vmpY</w:t>
              </w:r>
            </w:hyperlink>
          </w:p>
        </w:tc>
      </w:tr>
      <w:tr w:rsidR="003D11C2" w:rsidRPr="003D11C2" w:rsidTr="003D11C2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01:00 - 1:30 pm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RELIGIÓN: veremos video de la historia de la virgen María </w:t>
            </w:r>
            <w:hyperlink r:id="rId13" w:tgtFrame="_blank" w:history="1">
              <w:r w:rsidRPr="003D11C2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https://www.youtube.com/watch?v=4WnLQPG9vv8</w:t>
              </w:r>
            </w:hyperlink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Feelings handcraft activity.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Feelings activity, match the face with the emotion.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INFORMÁTICA: uso de las gafas 3D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Find the partner and balloon game. </w:t>
            </w:r>
          </w:p>
        </w:tc>
      </w:tr>
      <w:tr w:rsidR="003D11C2" w:rsidRPr="003D11C2" w:rsidTr="003D11C2">
        <w:trPr>
          <w:trHeight w:val="675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1C2" w:rsidRPr="003D11C2" w:rsidRDefault="003D11C2" w:rsidP="003D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01:30 - 2:00 pm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INTEGRADAS: actividad de amasado con plastilina de dos colores primarios para obtener un color secundario.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INTEGRADAS: tema las partes de la </w:t>
            </w:r>
            <w:proofErr w:type="spellStart"/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casa.veremos</w:t>
            </w:r>
            <w:proofErr w:type="spellEnd"/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video y luego se preguntará cual de todas es su parte </w:t>
            </w:r>
            <w:proofErr w:type="spellStart"/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mas</w:t>
            </w:r>
            <w:proofErr w:type="spellEnd"/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favorita.https</w:t>
            </w:r>
            <w:proofErr w:type="spellEnd"/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://www.youtube.com/watch?v=aOSJZbHoiY8 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ESCRITURA: unión de puntos de la vocal a en la página 68 y luego realizo la vocal a en </w:t>
            </w:r>
            <w:proofErr w:type="spellStart"/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cadapunto</w:t>
            </w:r>
            <w:proofErr w:type="spellEnd"/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de la página 75 del libro de pre escritura.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interactive activity of the senses </w:t>
            </w:r>
            <w:hyperlink r:id="rId14" w:tgtFrame="_blank" w:history="1">
              <w:r w:rsidRPr="003D11C2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https://wordwall.net/es/resource/3785021/senses</w:t>
              </w:r>
            </w:hyperlink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MUSICA: canción de la virgen María https://www.youtube.com/watch?v=M_dJbciqaBY</w:t>
            </w:r>
          </w:p>
        </w:tc>
      </w:tr>
      <w:tr w:rsidR="003D11C2" w:rsidRPr="003D11C2" w:rsidTr="003D11C2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1C2" w:rsidRPr="003D11C2" w:rsidRDefault="003D11C2" w:rsidP="003D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D11C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</w:tr>
    </w:tbl>
    <w:p w:rsidR="007B54DE" w:rsidRDefault="003D11C2"/>
    <w:sectPr w:rsidR="007B54DE" w:rsidSect="003D11C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C2"/>
    <w:rsid w:val="003D11C2"/>
    <w:rsid w:val="00BD264A"/>
    <w:rsid w:val="00BE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CEEAF-2673-4AAD-8DD9-4F598A71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D1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5129397/parts-of-the-house" TargetMode="External"/><Relationship Id="rId13" Type="http://schemas.openxmlformats.org/officeDocument/2006/relationships/hyperlink" Target="https://www.youtube.com/watch?v=4WnLQPG9vv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WVsF1vuf7A" TargetMode="External"/><Relationship Id="rId12" Type="http://schemas.openxmlformats.org/officeDocument/2006/relationships/hyperlink" Target="https://www.youtube.com/watch?v=I1B0jw3vmp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x72PI3OHqk" TargetMode="External"/><Relationship Id="rId11" Type="http://schemas.openxmlformats.org/officeDocument/2006/relationships/hyperlink" Target="https://www.youtube.com/watch?v=wBZXyMjdjf8" TargetMode="External"/><Relationship Id="rId5" Type="http://schemas.openxmlformats.org/officeDocument/2006/relationships/hyperlink" Target="https://www.youtube.com/watch?v=aBPFplfLvZ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I1B0jw3vmpY" TargetMode="External"/><Relationship Id="rId4" Type="http://schemas.openxmlformats.org/officeDocument/2006/relationships/hyperlink" Target="https://www.youtube.com/watch?v=W6aakXmpVZA" TargetMode="External"/><Relationship Id="rId9" Type="http://schemas.openxmlformats.org/officeDocument/2006/relationships/hyperlink" Target="https://wordwall.net/es/resource/5129397/parts-of-the-house" TargetMode="External"/><Relationship Id="rId14" Type="http://schemas.openxmlformats.org/officeDocument/2006/relationships/hyperlink" Target="https://wordwall.net/es/resource/3785021/sens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 B</dc:creator>
  <cp:keywords/>
  <dc:description/>
  <cp:lastModifiedBy>SEXTO B</cp:lastModifiedBy>
  <cp:revision>1</cp:revision>
  <dcterms:created xsi:type="dcterms:W3CDTF">2025-05-05T20:44:00Z</dcterms:created>
  <dcterms:modified xsi:type="dcterms:W3CDTF">2025-05-05T20:46:00Z</dcterms:modified>
</cp:coreProperties>
</file>