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683"/>
        <w:gridCol w:w="1430"/>
        <w:gridCol w:w="1644"/>
        <w:gridCol w:w="1425"/>
        <w:gridCol w:w="1388"/>
      </w:tblGrid>
      <w:tr w:rsidR="0038310A" w:rsidRPr="0038310A" w:rsidTr="003831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8310A">
              <w:rPr>
                <w:rFonts w:ascii="Calibri" w:eastAsia="Times New Roman" w:hAnsi="Calibri" w:cs="Calibri"/>
                <w:sz w:val="28"/>
                <w:szCs w:val="28"/>
              </w:rPr>
              <w:t>SEGUNDOE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8310A" w:rsidRPr="0038310A" w:rsidTr="003831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38310A" w:rsidRPr="0038310A" w:rsidTr="0038310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 xml:space="preserve">Lengua Castellana: Actividad de repaso de artículo , género y número. </w:t>
            </w:r>
            <w:r w:rsidRPr="0038310A">
              <w:rPr>
                <w:rFonts w:ascii="Calibri" w:eastAsia="Times New Roman" w:hAnsi="Calibri" w:cs="Calibri"/>
              </w:rPr>
              <w:t>Lectura en el plan lector.: " El pulpo está crudo"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38310A">
              <w:rPr>
                <w:rFonts w:ascii="Calibri" w:eastAsia="Times New Roman" w:hAnsi="Calibri" w:cs="Calibri"/>
              </w:rPr>
              <w:t>: cardinal directions activities.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Religion:Evaluación de la amistad de Dios, dirigida en clases.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English: Vocabulary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Lengua Castellana: Lectura comprensiva. Plan lector: "El pulpo está crudo¨"</w:t>
            </w:r>
          </w:p>
        </w:tc>
      </w:tr>
      <w:tr w:rsidR="0038310A" w:rsidRPr="0038310A" w:rsidTr="0038310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Informática: Funciones del sistema operativo y actividad en clase usando power point.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8310A">
              <w:rPr>
                <w:rFonts w:ascii="Calibri" w:eastAsia="Times New Roman" w:hAnsi="Calibri" w:cs="Calibri"/>
                <w:b/>
                <w:bCs/>
              </w:rPr>
              <w:t>Math:Oral</w:t>
            </w:r>
            <w:proofErr w:type="spellEnd"/>
            <w:r w:rsidRPr="0038310A">
              <w:rPr>
                <w:rFonts w:ascii="Calibri" w:eastAsia="Times New Roman" w:hAnsi="Calibri" w:cs="Calibri"/>
                <w:b/>
                <w:bCs/>
              </w:rPr>
              <w:t xml:space="preserve"> evaluation of multiplications and reading of numbers up to four digits.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8310A">
              <w:rPr>
                <w:rFonts w:ascii="Calibri" w:eastAsia="Times New Roman" w:hAnsi="Calibri" w:cs="Calibri"/>
              </w:rPr>
              <w:t>English:HOLIDAY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8310A">
              <w:rPr>
                <w:rFonts w:ascii="Calibri" w:eastAsia="Times New Roman" w:hAnsi="Calibri" w:cs="Calibri"/>
                <w:b/>
                <w:bCs/>
                <w:lang w:val="es-MX"/>
              </w:rPr>
              <w:t>Religión: Video sobre el tema Dios escoge un pueblo. Dibujo y debate acerca del tema</w:t>
            </w:r>
          </w:p>
        </w:tc>
      </w:tr>
      <w:tr w:rsidR="0038310A" w:rsidRPr="0038310A" w:rsidTr="0038310A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38310A">
              <w:rPr>
                <w:rFonts w:ascii="Calibri" w:eastAsia="Times New Roman" w:hAnsi="Calibri" w:cs="Calibri"/>
                <w:lang w:val="es-MX"/>
              </w:rPr>
              <w:t xml:space="preserve"> Instrumentos que nos ayudan a orientarnos.Trabajo en el libro, audio alusivo al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SC: Pages in our book about locomotor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Lengua Castellana: Evaluación de artículo, género y número. Actividad de pronombres personales. Lectura plan lector " El pulpo está crudo"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Lengua Castellana: Actividad de pronombres personales. Lectura del plan lector: El pulpo está crudo"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English: Unit 5</w:t>
            </w:r>
            <w:r w:rsidRPr="0038310A">
              <w:rPr>
                <w:rFonts w:ascii="Calibri" w:eastAsia="Times New Roman" w:hAnsi="Calibri" w:cs="Calibri"/>
              </w:rPr>
              <w:br/>
              <w:t>Changing seasons vocabulary</w:t>
            </w:r>
          </w:p>
        </w:tc>
      </w:tr>
      <w:tr w:rsidR="0038310A" w:rsidRPr="0038310A" w:rsidTr="003831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DESCANSO</w:t>
            </w:r>
          </w:p>
        </w:tc>
      </w:tr>
      <w:tr w:rsidR="0038310A" w:rsidRPr="0038310A" w:rsidTr="0038310A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>English: Does/doesn’t</w:t>
            </w:r>
            <w:r w:rsidRPr="0038310A">
              <w:rPr>
                <w:rFonts w:ascii="Calibri" w:eastAsia="Times New Roman" w:hAnsi="Calibri" w:cs="Calibri"/>
              </w:rPr>
              <w:br/>
              <w:t>Practice book, page: 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 xml:space="preserve">Matematicas: Actividad. Ejercicios con unidades de mil ( Dictado, descomposición, ubicación en el ábaco, escritura de cantidades.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 xml:space="preserve">SC: Write and draw vocabulary#4.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Edufisica.: Desarrollar la flexibilidad, fuerza y 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 xml:space="preserve">Social </w:t>
            </w:r>
            <w:proofErr w:type="spellStart"/>
            <w:r w:rsidRPr="0038310A">
              <w:rPr>
                <w:rFonts w:ascii="Calibri" w:eastAsia="Times New Roman" w:hAnsi="Calibri" w:cs="Calibri"/>
              </w:rPr>
              <w:t>Studies:Cardinal</w:t>
            </w:r>
            <w:proofErr w:type="spellEnd"/>
            <w:r w:rsidRPr="0038310A">
              <w:rPr>
                <w:rFonts w:ascii="Calibri" w:eastAsia="Times New Roman" w:hAnsi="Calibri" w:cs="Calibri"/>
              </w:rPr>
              <w:t xml:space="preserve"> directions activities</w:t>
            </w:r>
          </w:p>
        </w:tc>
      </w:tr>
      <w:tr w:rsidR="0038310A" w:rsidRPr="0038310A" w:rsidTr="0038310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38310A">
              <w:rPr>
                <w:rFonts w:ascii="Calibri" w:eastAsia="Times New Roman" w:hAnsi="Calibri" w:cs="Calibri"/>
                <w:lang w:val="es-MX"/>
              </w:rPr>
              <w:t xml:space="preserve"> Examen de los puntos cardinales y puntos de </w:t>
            </w:r>
            <w:proofErr w:type="gramStart"/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>referencia.Trabajo</w:t>
            </w:r>
            <w:proofErr w:type="gramEnd"/>
            <w:r w:rsidRPr="0038310A">
              <w:rPr>
                <w:rFonts w:ascii="Calibri" w:eastAsia="Times New Roman" w:hAnsi="Calibri" w:cs="Calibri"/>
                <w:lang w:val="es-MX"/>
              </w:rPr>
              <w:t xml:space="preserve"> dirigido en el libro, en el tema como podemos representar gráficamente los espacios.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lastRenderedPageBreak/>
              <w:t xml:space="preserve">English: Does/doesn’t </w:t>
            </w:r>
            <w:r w:rsidRPr="0038310A">
              <w:rPr>
                <w:rFonts w:ascii="Calibri" w:eastAsia="Times New Roman" w:hAnsi="Calibri" w:cs="Calibri"/>
              </w:rPr>
              <w:br/>
            </w:r>
            <w:r w:rsidRPr="0038310A">
              <w:rPr>
                <w:rFonts w:ascii="Calibri" w:eastAsia="Times New Roman" w:hAnsi="Calibri" w:cs="Calibri"/>
              </w:rPr>
              <w:lastRenderedPageBreak/>
              <w:t>Practice book, page: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 xml:space="preserve">MUSICA: posición de la figura redonda, blanca y negra </w:t>
            </w:r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>en el pentagrama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 xml:space="preserve">Edufisica.: Desarrollar la flexibilidad, fuerza y </w:t>
            </w:r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>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 xml:space="preserve">Matematicas: Estadistica: Diagrama de puntos. </w:t>
            </w:r>
            <w:r w:rsidRPr="0038310A">
              <w:rPr>
                <w:rFonts w:ascii="Calibri" w:eastAsia="Times New Roman" w:hAnsi="Calibri" w:cs="Calibri"/>
                <w:lang w:val="es-MX"/>
              </w:rPr>
              <w:lastRenderedPageBreak/>
              <w:t>Trabajo en el libro páginas 68-69-70</w:t>
            </w:r>
          </w:p>
        </w:tc>
      </w:tr>
      <w:tr w:rsidR="0038310A" w:rsidRPr="0038310A" w:rsidTr="0038310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lastRenderedPageBreak/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 xml:space="preserve">Matematicas: Tabla X3. y actividad .( Explicación, copia de lección y video)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 xml:space="preserve">Lengua Castellana: Lección 15 Pronombres personales. </w:t>
            </w:r>
            <w:r w:rsidRPr="0038310A">
              <w:rPr>
                <w:rFonts w:ascii="Calibri" w:eastAsia="Times New Roman" w:hAnsi="Calibri" w:cs="Calibri"/>
              </w:rPr>
              <w:t>Actividad en clases.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Matemáticas: Actividad con las tablas X2 X4 X8 ejercicios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38310A">
              <w:rPr>
                <w:rFonts w:ascii="Calibri" w:eastAsia="Times New Roman" w:hAnsi="Calibri" w:cs="Calibri"/>
              </w:rPr>
              <w:t>SC:Activities</w:t>
            </w:r>
            <w:proofErr w:type="spellEnd"/>
            <w:proofErr w:type="gramEnd"/>
            <w:r w:rsidRPr="0038310A">
              <w:rPr>
                <w:rFonts w:ascii="Calibri" w:eastAsia="Times New Roman" w:hAnsi="Calibri" w:cs="Calibri"/>
              </w:rPr>
              <w:t xml:space="preserve"> in our notebook about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8310A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38310A">
              <w:rPr>
                <w:rFonts w:ascii="Calibri" w:eastAsia="Times New Roman" w:hAnsi="Calibri" w:cs="Calibri"/>
              </w:rPr>
              <w:t xml:space="preserve"> value of empathy worksheet</w:t>
            </w:r>
          </w:p>
        </w:tc>
      </w:tr>
      <w:tr w:rsidR="0038310A" w:rsidRPr="0038310A" w:rsidTr="0038310A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 xml:space="preserve">SC: New topic: Locomotor system </w:t>
            </w:r>
            <w:r w:rsidRPr="0038310A">
              <w:rPr>
                <w:rFonts w:ascii="Calibri" w:eastAsia="Times New Roman" w:hAnsi="Calibri" w:cs="Calibri"/>
              </w:rPr>
              <w:br/>
              <w:t xml:space="preserve">Lesson #14.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 xml:space="preserve">Art: Color and glue dry leaves in the ant </w:t>
            </w:r>
            <w:proofErr w:type="spellStart"/>
            <w:r w:rsidRPr="0038310A">
              <w:rPr>
                <w:rFonts w:ascii="Calibri" w:eastAsia="Times New Roman" w:hAnsi="Calibri" w:cs="Calibri"/>
                <w:b/>
                <w:bCs/>
              </w:rPr>
              <w:t>hábitat</w:t>
            </w:r>
            <w:proofErr w:type="spellEnd"/>
            <w:r w:rsidRPr="0038310A">
              <w:rPr>
                <w:rFonts w:ascii="Calibri" w:eastAsia="Times New Roman" w:hAnsi="Calibri" w:cs="Calibri"/>
                <w:b/>
                <w:bCs/>
              </w:rPr>
              <w:t>, using dry leaves.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310A">
              <w:rPr>
                <w:rFonts w:ascii="Calibri" w:eastAsia="Times New Roman" w:hAnsi="Calibri" w:cs="Calibri"/>
              </w:rPr>
              <w:t xml:space="preserve">English: Occupation </w:t>
            </w:r>
            <w:r w:rsidRPr="0038310A">
              <w:rPr>
                <w:rFonts w:ascii="Calibri" w:eastAsia="Times New Roman" w:hAnsi="Calibri" w:cs="Calibri"/>
              </w:rPr>
              <w:br/>
              <w:t xml:space="preserve">What do you want to be </w:t>
            </w:r>
            <w:r w:rsidRPr="0038310A">
              <w:rPr>
                <w:rFonts w:ascii="Calibri" w:eastAsia="Times New Roman" w:hAnsi="Calibri" w:cs="Calibri"/>
              </w:rPr>
              <w:br/>
              <w:t xml:space="preserve">Practice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Matematicas Estadistica: Pictogramas . Trabajo en el libro páginas 65-66-67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8310A">
              <w:rPr>
                <w:rFonts w:ascii="Calibri" w:eastAsia="Times New Roman" w:hAnsi="Calibri" w:cs="Calibri"/>
                <w:lang w:val="es-MX"/>
              </w:rPr>
              <w:t>Matematicas: Estadistica: Diagrama de puntos. Trabajo en el libro páginas 68-69-70</w:t>
            </w:r>
          </w:p>
        </w:tc>
      </w:tr>
      <w:tr w:rsidR="0038310A" w:rsidRPr="0038310A" w:rsidTr="003831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38310A" w:rsidRPr="0038310A" w:rsidTr="003831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8310A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10A" w:rsidRPr="0038310A" w:rsidRDefault="0038310A" w:rsidP="0038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4107" w:rsidRDefault="002E4107">
      <w:bookmarkStart w:id="0" w:name="_GoBack"/>
      <w:bookmarkEnd w:id="0"/>
    </w:p>
    <w:sectPr w:rsidR="002E4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A"/>
    <w:rsid w:val="002E4107"/>
    <w:rsid w:val="003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CC4E-A2A3-47A1-BD07-2A20FEF2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2025-05-03T12:53:00Z</dcterms:created>
  <dcterms:modified xsi:type="dcterms:W3CDTF">2025-05-03T12:54:00Z</dcterms:modified>
</cp:coreProperties>
</file>