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E7" w:rsidRDefault="00F21DD6" w:rsidP="00F21DD6">
      <w:pPr>
        <w:jc w:val="center"/>
        <w:rPr>
          <w:lang w:val="es-MX"/>
        </w:rPr>
      </w:pPr>
      <w:r>
        <w:rPr>
          <w:lang w:val="es-MX"/>
        </w:rPr>
        <w:t>HORARIO DE EVALUACIONES FINALES</w:t>
      </w:r>
    </w:p>
    <w:p w:rsidR="00E819E9" w:rsidRPr="00E819E9" w:rsidRDefault="00647A4E" w:rsidP="0097672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 xml:space="preserve">Noviembre </w:t>
      </w:r>
      <w:r w:rsidR="00F21DD6" w:rsidRPr="00E819E9">
        <w:rPr>
          <w:rFonts w:ascii="Arial" w:hAnsi="Arial" w:cs="Arial"/>
          <w:sz w:val="24"/>
          <w:szCs w:val="24"/>
          <w:u w:val="single"/>
          <w:lang w:val="es-MX"/>
        </w:rPr>
        <w:t>5.</w:t>
      </w:r>
      <w:r w:rsidR="00F21DD6" w:rsidRPr="00E819E9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="004C4A08" w:rsidRPr="00E819E9">
        <w:rPr>
          <w:rFonts w:ascii="Arial" w:hAnsi="Arial" w:cs="Arial"/>
          <w:b/>
          <w:i/>
          <w:sz w:val="24"/>
          <w:szCs w:val="24"/>
          <w:lang w:val="es-MX"/>
        </w:rPr>
        <w:t>Sociales</w:t>
      </w:r>
      <w:r w:rsidR="004C4A08" w:rsidRPr="00E819E9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976721" w:rsidRPr="00E819E9" w:rsidRDefault="00E819E9" w:rsidP="00976721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819E9">
        <w:rPr>
          <w:rFonts w:ascii="Arial" w:hAnsi="Arial" w:cs="Arial"/>
          <w:b/>
          <w:sz w:val="24"/>
          <w:szCs w:val="24"/>
          <w:lang w:val="es-MX"/>
        </w:rPr>
        <w:t>Temas: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1 Comunidad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Familiar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Escolar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2. El municipio y sus autoridades.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3. Puntos cardinales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4. Espacio y vías públicas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5. Recursos naturales y su clasificación.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6.Períodos de la historia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7.Símbolos patrios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8. Fiestas patrias </w:t>
      </w:r>
    </w:p>
    <w:p w:rsidR="00976721" w:rsidRPr="00E819E9" w:rsidRDefault="00976721" w:rsidP="00EA3063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9. Próceres de Colombia. </w:t>
      </w:r>
    </w:p>
    <w:p w:rsidR="00E819E9" w:rsidRPr="00E819E9" w:rsidRDefault="00647A4E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es-MX"/>
        </w:rPr>
        <w:t>Noviembre</w:t>
      </w:r>
      <w:r w:rsidR="00E819E9" w:rsidRPr="00E819E9">
        <w:rPr>
          <w:rFonts w:ascii="Arial" w:hAnsi="Arial" w:cs="Arial"/>
          <w:sz w:val="24"/>
          <w:szCs w:val="24"/>
          <w:lang w:val="es-MX"/>
        </w:rPr>
        <w:t xml:space="preserve"> </w:t>
      </w:r>
      <w:r w:rsidR="00E819E9" w:rsidRPr="00E819E9">
        <w:rPr>
          <w:rFonts w:ascii="Arial" w:hAnsi="Arial" w:cs="Arial"/>
          <w:sz w:val="24"/>
          <w:szCs w:val="24"/>
          <w:lang w:val="es-MX"/>
        </w:rPr>
        <w:t xml:space="preserve">5 </w:t>
      </w:r>
      <w:r w:rsidR="00F21DD6" w:rsidRPr="00E819E9">
        <w:rPr>
          <w:rFonts w:ascii="Arial" w:hAnsi="Arial" w:cs="Arial"/>
          <w:b/>
          <w:i/>
          <w:sz w:val="24"/>
          <w:szCs w:val="24"/>
          <w:lang w:val="es-MX"/>
        </w:rPr>
        <w:t>Science:</w:t>
      </w:r>
      <w:r w:rsidR="00F21DD6" w:rsidRPr="00E819E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21DD6" w:rsidRPr="00E819E9" w:rsidRDefault="00F21DD6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Temas: Todo lo trabajado en el cuarto período</w:t>
      </w:r>
    </w:p>
    <w:p w:rsidR="00E819E9" w:rsidRPr="00E819E9" w:rsidRDefault="00647A4E" w:rsidP="004C4A0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>Noviembre</w:t>
      </w:r>
      <w:r w:rsidR="00F21DD6" w:rsidRPr="00E819E9">
        <w:rPr>
          <w:rFonts w:ascii="Arial" w:hAnsi="Arial" w:cs="Arial"/>
          <w:b/>
          <w:i/>
          <w:sz w:val="24"/>
          <w:szCs w:val="24"/>
          <w:u w:val="single"/>
          <w:lang w:val="es-MX"/>
        </w:rPr>
        <w:t xml:space="preserve"> </w:t>
      </w:r>
      <w:r w:rsidR="00F21DD6" w:rsidRPr="00E819E9">
        <w:rPr>
          <w:rFonts w:ascii="Arial" w:hAnsi="Arial" w:cs="Arial"/>
          <w:b/>
          <w:i/>
          <w:sz w:val="24"/>
          <w:szCs w:val="24"/>
          <w:u w:val="single"/>
          <w:lang w:val="es-MX"/>
        </w:rPr>
        <w:t>6</w:t>
      </w:r>
      <w:r w:rsidR="00F21DD6" w:rsidRPr="00E819E9">
        <w:rPr>
          <w:rFonts w:ascii="Arial" w:hAnsi="Arial" w:cs="Arial"/>
          <w:b/>
          <w:i/>
          <w:sz w:val="24"/>
          <w:szCs w:val="24"/>
          <w:lang w:val="es-MX"/>
        </w:rPr>
        <w:t>.  Lengua Castellana</w:t>
      </w:r>
      <w:r w:rsidR="00F21DD6" w:rsidRPr="00E819E9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4C4A08" w:rsidRPr="00E819E9" w:rsidRDefault="00F21DD6" w:rsidP="004C4A08">
      <w:pPr>
        <w:rPr>
          <w:rFonts w:ascii="Arial" w:hAnsi="Arial" w:cs="Arial"/>
          <w:b/>
          <w:sz w:val="24"/>
          <w:szCs w:val="24"/>
          <w:lang w:val="es-MX"/>
        </w:rPr>
      </w:pPr>
      <w:r w:rsidRPr="00E819E9">
        <w:rPr>
          <w:rFonts w:ascii="Arial" w:hAnsi="Arial" w:cs="Arial"/>
          <w:b/>
          <w:sz w:val="24"/>
          <w:szCs w:val="24"/>
          <w:lang w:val="es-MX"/>
        </w:rPr>
        <w:t>Temas: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 Diferenciar anécdotas de un cuento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Palabras según el número de sílabas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Sílaba átona y sílaba tónica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Identificar sustantivos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Partes del cuento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Qué es una fábula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Antónimos y sinónimos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Identificar verbos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Partes de la oración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Tiempos del verbo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Signos de puntuación </w:t>
      </w:r>
      <w:proofErr w:type="gramStart"/>
      <w:r w:rsidRPr="00E819E9">
        <w:rPr>
          <w:rFonts w:ascii="Arial" w:hAnsi="Arial" w:cs="Arial"/>
          <w:sz w:val="24"/>
          <w:szCs w:val="24"/>
          <w:lang w:val="es-MX"/>
        </w:rPr>
        <w:t>( ¡</w:t>
      </w:r>
      <w:proofErr w:type="gramEnd"/>
      <w:r w:rsidRPr="00E819E9">
        <w:rPr>
          <w:rFonts w:ascii="Arial" w:hAnsi="Arial" w:cs="Arial"/>
          <w:sz w:val="24"/>
          <w:szCs w:val="24"/>
          <w:lang w:val="es-MX"/>
        </w:rPr>
        <w:t xml:space="preserve">  ¡   ¿  ¿ )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Clases de oraciones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Regla ortográfica Uso de </w:t>
      </w:r>
      <w:proofErr w:type="spellStart"/>
      <w:r w:rsidRPr="00E819E9">
        <w:rPr>
          <w:rFonts w:ascii="Arial" w:hAnsi="Arial" w:cs="Arial"/>
          <w:sz w:val="24"/>
          <w:szCs w:val="24"/>
          <w:lang w:val="es-MX"/>
        </w:rPr>
        <w:t>gue</w:t>
      </w:r>
      <w:proofErr w:type="spellEnd"/>
      <w:r w:rsidRPr="00E819E9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E819E9">
        <w:rPr>
          <w:rFonts w:ascii="Arial" w:hAnsi="Arial" w:cs="Arial"/>
          <w:sz w:val="24"/>
          <w:szCs w:val="24"/>
          <w:lang w:val="es-MX"/>
        </w:rPr>
        <w:t>gui</w:t>
      </w:r>
      <w:proofErr w:type="spellEnd"/>
      <w:r w:rsidRPr="00E819E9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E819E9">
        <w:rPr>
          <w:rFonts w:ascii="Arial" w:hAnsi="Arial" w:cs="Arial"/>
          <w:sz w:val="24"/>
          <w:szCs w:val="24"/>
          <w:lang w:val="es-MX"/>
        </w:rPr>
        <w:t>güi</w:t>
      </w:r>
      <w:proofErr w:type="spellEnd"/>
      <w:r w:rsidRPr="00E819E9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E819E9">
        <w:rPr>
          <w:rFonts w:ascii="Arial" w:hAnsi="Arial" w:cs="Arial"/>
          <w:sz w:val="24"/>
          <w:szCs w:val="24"/>
          <w:lang w:val="es-MX"/>
        </w:rPr>
        <w:t>güe</w:t>
      </w:r>
      <w:proofErr w:type="spellEnd"/>
      <w:r w:rsidRPr="00E819E9">
        <w:rPr>
          <w:rFonts w:ascii="Arial" w:hAnsi="Arial" w:cs="Arial"/>
          <w:sz w:val="24"/>
          <w:szCs w:val="24"/>
          <w:lang w:val="es-MX"/>
        </w:rPr>
        <w:t>,</w:t>
      </w:r>
    </w:p>
    <w:p w:rsidR="00F21DD6" w:rsidRPr="00E819E9" w:rsidRDefault="004C4A08" w:rsidP="00EA30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Los conectores</w:t>
      </w:r>
    </w:p>
    <w:p w:rsidR="00E819E9" w:rsidRPr="00E819E9" w:rsidRDefault="00EA3063" w:rsidP="00F21DD6">
      <w:pPr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E819E9">
        <w:rPr>
          <w:rFonts w:ascii="Arial" w:hAnsi="Arial" w:cs="Arial"/>
          <w:sz w:val="24"/>
          <w:szCs w:val="24"/>
          <w:u w:val="single"/>
          <w:lang w:val="es-MX"/>
        </w:rPr>
        <w:t xml:space="preserve">         </w:t>
      </w:r>
      <w:r w:rsidR="00F21DD6" w:rsidRPr="00E819E9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</w:p>
    <w:p w:rsidR="00E819E9" w:rsidRPr="00E819E9" w:rsidRDefault="00647A4E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lastRenderedPageBreak/>
        <w:t>Noviembre</w:t>
      </w:r>
      <w:r w:rsidR="00E819E9">
        <w:rPr>
          <w:rFonts w:ascii="Arial" w:hAnsi="Arial" w:cs="Arial"/>
          <w:b/>
          <w:i/>
          <w:sz w:val="24"/>
          <w:szCs w:val="24"/>
          <w:u w:val="single"/>
          <w:lang w:val="es-MX"/>
        </w:rPr>
        <w:t xml:space="preserve"> </w:t>
      </w:r>
      <w:r w:rsidR="00E819E9">
        <w:rPr>
          <w:rFonts w:ascii="Arial" w:hAnsi="Arial" w:cs="Arial"/>
          <w:b/>
          <w:i/>
          <w:sz w:val="24"/>
          <w:szCs w:val="24"/>
          <w:u w:val="single"/>
          <w:lang w:val="es-MX"/>
        </w:rPr>
        <w:t xml:space="preserve">6 </w:t>
      </w:r>
      <w:r w:rsidR="00F21DD6" w:rsidRPr="00647A4E">
        <w:rPr>
          <w:rFonts w:ascii="Arial" w:hAnsi="Arial" w:cs="Arial"/>
          <w:b/>
          <w:i/>
          <w:sz w:val="24"/>
          <w:szCs w:val="24"/>
          <w:lang w:val="es-MX"/>
        </w:rPr>
        <w:t>Religión</w:t>
      </w:r>
      <w:r w:rsidR="00F21DD6" w:rsidRPr="00647A4E">
        <w:rPr>
          <w:rFonts w:ascii="Arial" w:hAnsi="Arial" w:cs="Arial"/>
          <w:i/>
          <w:sz w:val="24"/>
          <w:szCs w:val="24"/>
          <w:lang w:val="es-MX"/>
        </w:rPr>
        <w:t>:</w:t>
      </w:r>
      <w:r w:rsidR="00F21DD6" w:rsidRPr="00E819E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21DD6" w:rsidRPr="00E819E9" w:rsidRDefault="00F21DD6" w:rsidP="00F21DD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819E9">
        <w:rPr>
          <w:rFonts w:ascii="Arial" w:hAnsi="Arial" w:cs="Arial"/>
          <w:b/>
          <w:sz w:val="24"/>
          <w:szCs w:val="24"/>
          <w:lang w:val="es-MX"/>
        </w:rPr>
        <w:t>Temas: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ABBA, Padre pág. 72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Los discípulos de Jesús. Pág. 70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La virgen María manifestación…pág. 66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Los niños y los pobres. Pág.68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La reconciliación y el perdón como…Pág. 74-75</w:t>
      </w:r>
    </w:p>
    <w:p w:rsidR="00E819E9" w:rsidRPr="00E819E9" w:rsidRDefault="00647A4E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 xml:space="preserve">Noviembre </w:t>
      </w:r>
      <w:r w:rsidR="00F21DD6" w:rsidRPr="00E819E9">
        <w:rPr>
          <w:rFonts w:ascii="Arial" w:hAnsi="Arial" w:cs="Arial"/>
          <w:i/>
          <w:sz w:val="24"/>
          <w:szCs w:val="24"/>
          <w:u w:val="single"/>
          <w:lang w:val="es-MX"/>
        </w:rPr>
        <w:t>7.</w:t>
      </w:r>
      <w:r w:rsidR="00F21DD6" w:rsidRPr="00E819E9">
        <w:rPr>
          <w:rFonts w:ascii="Arial" w:hAnsi="Arial" w:cs="Arial"/>
          <w:sz w:val="24"/>
          <w:szCs w:val="24"/>
          <w:lang w:val="es-MX"/>
        </w:rPr>
        <w:t xml:space="preserve">  </w:t>
      </w:r>
      <w:r w:rsidR="00F21DD6" w:rsidRPr="00E819E9">
        <w:rPr>
          <w:rFonts w:ascii="Arial" w:hAnsi="Arial" w:cs="Arial"/>
          <w:b/>
          <w:i/>
          <w:sz w:val="24"/>
          <w:szCs w:val="24"/>
          <w:lang w:val="es-MX"/>
        </w:rPr>
        <w:t>Inglés.</w:t>
      </w:r>
      <w:r w:rsidR="00F21DD6" w:rsidRPr="00E819E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21DD6" w:rsidRPr="00E819E9" w:rsidRDefault="00F21DD6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Temas</w:t>
      </w:r>
      <w:r w:rsidR="006E015D" w:rsidRPr="00E819E9">
        <w:rPr>
          <w:rFonts w:ascii="Arial" w:hAnsi="Arial" w:cs="Arial"/>
          <w:sz w:val="24"/>
          <w:szCs w:val="24"/>
          <w:lang w:val="es-MX"/>
        </w:rPr>
        <w:t>: El profesor ya los envió en la agenda virtual</w:t>
      </w:r>
    </w:p>
    <w:p w:rsidR="004C4A08" w:rsidRPr="00E819E9" w:rsidRDefault="00647A4E" w:rsidP="004C4A0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 xml:space="preserve">Noviembre </w:t>
      </w:r>
      <w:r w:rsidR="00F21DD6" w:rsidRPr="00E819E9">
        <w:rPr>
          <w:rFonts w:ascii="Arial" w:hAnsi="Arial" w:cs="Arial"/>
          <w:i/>
          <w:sz w:val="24"/>
          <w:szCs w:val="24"/>
          <w:u w:val="single"/>
          <w:lang w:val="es-MX"/>
        </w:rPr>
        <w:t>8.</w:t>
      </w:r>
      <w:r w:rsidR="00F21DD6" w:rsidRPr="00E819E9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F21DD6" w:rsidRPr="00E819E9">
        <w:rPr>
          <w:rFonts w:ascii="Arial" w:hAnsi="Arial" w:cs="Arial"/>
          <w:b/>
          <w:i/>
          <w:sz w:val="24"/>
          <w:szCs w:val="24"/>
          <w:lang w:val="es-MX"/>
        </w:rPr>
        <w:t>Matemáticas:</w:t>
      </w:r>
      <w:r w:rsidR="00F21DD6" w:rsidRPr="00E819E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E819E9" w:rsidRPr="00E819E9" w:rsidRDefault="00E819E9" w:rsidP="004C4A08">
      <w:pPr>
        <w:rPr>
          <w:rFonts w:ascii="Arial" w:hAnsi="Arial" w:cs="Arial"/>
          <w:b/>
          <w:sz w:val="24"/>
          <w:szCs w:val="24"/>
          <w:lang w:val="es-MX"/>
        </w:rPr>
      </w:pPr>
      <w:r w:rsidRPr="00E819E9">
        <w:rPr>
          <w:rFonts w:ascii="Arial" w:hAnsi="Arial" w:cs="Arial"/>
          <w:b/>
          <w:sz w:val="24"/>
          <w:szCs w:val="24"/>
          <w:lang w:val="es-MX"/>
        </w:rPr>
        <w:t xml:space="preserve">Temas </w:t>
      </w:r>
      <w:bookmarkStart w:id="0" w:name="_GoBack"/>
      <w:bookmarkEnd w:id="0"/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Centenas de mil: Descomposición de cantidades, ubicación en la tabla posiciona, escritura de cantidades, ubicación en el ábaco.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 Sumas reagrupando y restas desagrupando hasta 5 dígitos.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Multiplicaciones hasta con 4 dígitos.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Divisiones exactas e inexactas.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 Problemas con las operaciones vistas</w:t>
      </w:r>
    </w:p>
    <w:p w:rsidR="00F21DD6" w:rsidRPr="00E819E9" w:rsidRDefault="00F21DD6" w:rsidP="00F21DD6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4C4A08" w:rsidRPr="00E819E9" w:rsidRDefault="004C4A08" w:rsidP="004C4A08">
      <w:pPr>
        <w:rPr>
          <w:rFonts w:ascii="Arial" w:hAnsi="Arial" w:cs="Arial"/>
          <w:sz w:val="24"/>
          <w:szCs w:val="24"/>
          <w:lang w:val="es-MX"/>
        </w:rPr>
      </w:pPr>
    </w:p>
    <w:p w:rsidR="00F21DD6" w:rsidRPr="00E819E9" w:rsidRDefault="00F21DD6" w:rsidP="00F21DD6">
      <w:pPr>
        <w:jc w:val="both"/>
        <w:rPr>
          <w:rFonts w:ascii="Arial" w:hAnsi="Arial" w:cs="Arial"/>
          <w:sz w:val="24"/>
          <w:szCs w:val="24"/>
        </w:rPr>
      </w:pPr>
    </w:p>
    <w:sectPr w:rsidR="00F21DD6" w:rsidRPr="00E81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24CB6"/>
    <w:multiLevelType w:val="hybridMultilevel"/>
    <w:tmpl w:val="FCE6BE06"/>
    <w:lvl w:ilvl="0" w:tplc="B78E41D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164FB"/>
    <w:multiLevelType w:val="hybridMultilevel"/>
    <w:tmpl w:val="5FB6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D6"/>
    <w:rsid w:val="00117A44"/>
    <w:rsid w:val="003D46E7"/>
    <w:rsid w:val="004C4A08"/>
    <w:rsid w:val="00647A4E"/>
    <w:rsid w:val="006E015D"/>
    <w:rsid w:val="00976721"/>
    <w:rsid w:val="00E819E9"/>
    <w:rsid w:val="00EA3063"/>
    <w:rsid w:val="00F2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B4B6"/>
  <w15:chartTrackingRefBased/>
  <w15:docId w15:val="{6FD2F0E3-ED39-45C2-96AF-4E4A2C7F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2C</cp:lastModifiedBy>
  <cp:revision>2</cp:revision>
  <dcterms:created xsi:type="dcterms:W3CDTF">2024-10-26T16:47:00Z</dcterms:created>
  <dcterms:modified xsi:type="dcterms:W3CDTF">2024-10-26T16:47:00Z</dcterms:modified>
</cp:coreProperties>
</file>