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2059"/>
        <w:gridCol w:w="1523"/>
        <w:gridCol w:w="1688"/>
        <w:gridCol w:w="1478"/>
        <w:gridCol w:w="1449"/>
      </w:tblGrid>
      <w:tr w:rsidR="002925AB" w:rsidRPr="002925AB" w:rsidTr="002925AB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2925AB" w:rsidRPr="002925AB" w:rsidTr="002925A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925AB">
              <w:rPr>
                <w:rFonts w:ascii="Calibri" w:eastAsia="Times New Roman" w:hAnsi="Calibri" w:cs="Calibri"/>
                <w:b/>
                <w:bCs/>
                <w:lang w:val="es-MX"/>
              </w:rPr>
              <w:t>Sociales: Presentación del proyecto El pasaporte colombiano, ver páginas 58 a la 62. Taller de repaso 3 El paisaje, relieve y clima de mi país.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2925AB">
              <w:rPr>
                <w:rFonts w:ascii="Calibri" w:eastAsia="Times New Roman" w:hAnsi="Calibri" w:cs="Calibri"/>
                <w:b/>
                <w:bCs/>
              </w:rPr>
              <w:br/>
              <w:t xml:space="preserve">Practice book </w:t>
            </w:r>
            <w:r w:rsidRPr="002925AB">
              <w:rPr>
                <w:rFonts w:ascii="Calibri" w:eastAsia="Times New Roman" w:hAnsi="Calibri" w:cs="Calibri"/>
                <w:b/>
                <w:bCs/>
              </w:rPr>
              <w:br/>
              <w:t>Grammar: “Don’t”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>Science: Review 5: Life cycle of a plant - Germination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925AB">
              <w:rPr>
                <w:rFonts w:ascii="Calibri" w:eastAsia="Times New Roman" w:hAnsi="Calibri" w:cs="Calibri"/>
                <w:b/>
                <w:bCs/>
                <w:lang w:val="es-MX"/>
              </w:rPr>
              <w:t>Sociales: Mi experiencia de aprendizaje, trabajo en el libro. Taller de repaso 4 El tiempo y organización e historia de mi país.</w:t>
            </w:r>
          </w:p>
        </w:tc>
      </w:tr>
      <w:tr w:rsidR="002925AB" w:rsidRPr="002925AB" w:rsidTr="002925A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>7:50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br/>
              <w:t xml:space="preserve">Math: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925AB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2925A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925AB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2925A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925AB">
              <w:rPr>
                <w:rFonts w:ascii="Calibri" w:eastAsia="Times New Roman" w:hAnsi="Calibri" w:cs="Calibri"/>
                <w:b/>
                <w:bCs/>
              </w:rPr>
              <w:t>Lengua</w:t>
            </w:r>
            <w:proofErr w:type="spellEnd"/>
            <w:r w:rsidRPr="002925A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925AB">
              <w:rPr>
                <w:rFonts w:ascii="Calibri" w:eastAsia="Times New Roman" w:hAnsi="Calibri" w:cs="Calibri"/>
                <w:b/>
                <w:bCs/>
              </w:rPr>
              <w:t>Castellana</w:t>
            </w:r>
            <w:proofErr w:type="spellEnd"/>
            <w:r w:rsidRPr="002925AB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Todos tenemos tesoros y riquezas. </w:t>
            </w:r>
            <w:r w:rsidRPr="002925AB">
              <w:rPr>
                <w:rFonts w:ascii="Calibri" w:eastAsia="Times New Roman" w:hAnsi="Calibri" w:cs="Calibri"/>
                <w:b/>
                <w:bCs/>
              </w:rPr>
              <w:t xml:space="preserve">Trabajo en el </w:t>
            </w:r>
            <w:proofErr w:type="spellStart"/>
            <w:r w:rsidRPr="002925AB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2925AB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</w:tr>
      <w:tr w:rsidR="002925AB" w:rsidRPr="002925AB" w:rsidTr="002925A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Actividad de repaso Rapi-problemaas. </w:t>
            </w:r>
            <w:proofErr w:type="spellStart"/>
            <w:r w:rsidRPr="002925AB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2925AB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2925AB">
              <w:rPr>
                <w:rFonts w:ascii="Calibri" w:eastAsia="Times New Roman" w:hAnsi="Calibri" w:cs="Calibri"/>
                <w:b/>
                <w:bCs/>
              </w:rPr>
              <w:t>reloj</w:t>
            </w:r>
            <w:proofErr w:type="spellEnd"/>
            <w:r w:rsidRPr="002925AB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925AB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: Repaso de Sílabas átonas y tónicas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 xml:space="preserve">Art: Coloring and decorating images with colored papers, exploring creativity.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 xml:space="preserve">Matemáticas: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925AB">
              <w:rPr>
                <w:rFonts w:ascii="Calibri" w:eastAsia="Times New Roman" w:hAnsi="Calibri" w:cs="Calibri"/>
                <w:b/>
                <w:bCs/>
                <w:lang w:val="es-MX"/>
              </w:rPr>
              <w:t>Matemáicas: Actividad de repaso con decenas de mil. Actividad de nivelación. PLENO : Decenas de mil abre jueves y cierra lunes.</w:t>
            </w:r>
          </w:p>
        </w:tc>
      </w:tr>
      <w:tr w:rsidR="002925AB" w:rsidRPr="002925AB" w:rsidTr="002925A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 xml:space="preserve">9: 25 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2925AB" w:rsidRPr="002925AB" w:rsidTr="002925A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Religión:Evaluaciòn de temas anteriores/86 a la 95. La iglesia celebra, acompaña y sirve. </w:t>
            </w:r>
            <w:r w:rsidRPr="002925AB">
              <w:rPr>
                <w:rFonts w:ascii="Calibri" w:eastAsia="Times New Roman" w:hAnsi="Calibri" w:cs="Calibri"/>
                <w:b/>
                <w:bCs/>
              </w:rPr>
              <w:t xml:space="preserve">Trabajo en el </w:t>
            </w:r>
            <w:proofErr w:type="spellStart"/>
            <w:r w:rsidRPr="002925AB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El calendario. Trabajo en el libro páginas 84 a la 87. </w:t>
            </w:r>
            <w:proofErr w:type="spellStart"/>
            <w:r w:rsidRPr="002925AB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2925AB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2925AB">
              <w:rPr>
                <w:rFonts w:ascii="Calibri" w:eastAsia="Times New Roman" w:hAnsi="Calibri" w:cs="Calibri"/>
                <w:b/>
                <w:bCs/>
              </w:rPr>
              <w:t>repaso</w:t>
            </w:r>
            <w:proofErr w:type="spellEnd"/>
            <w:r w:rsidRPr="002925A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925AB">
              <w:rPr>
                <w:rFonts w:ascii="Calibri" w:eastAsia="Times New Roman" w:hAnsi="Calibri" w:cs="Calibri"/>
                <w:b/>
                <w:bCs/>
              </w:rPr>
              <w:t>fotocopiada</w:t>
            </w:r>
            <w:proofErr w:type="spellEnd"/>
            <w:r w:rsidRPr="002925A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925AB">
              <w:rPr>
                <w:rFonts w:ascii="Calibri" w:eastAsia="Times New Roman" w:hAnsi="Calibri" w:cs="Calibri"/>
                <w:b/>
                <w:bCs/>
              </w:rPr>
              <w:t>sumas</w:t>
            </w:r>
            <w:proofErr w:type="spellEnd"/>
            <w:r w:rsidRPr="002925AB">
              <w:rPr>
                <w:rFonts w:ascii="Calibri" w:eastAsia="Times New Roman" w:hAnsi="Calibri" w:cs="Calibri"/>
                <w:b/>
                <w:bCs/>
              </w:rPr>
              <w:t xml:space="preserve"> y </w:t>
            </w:r>
            <w:proofErr w:type="spellStart"/>
            <w:r w:rsidRPr="002925AB">
              <w:rPr>
                <w:rFonts w:ascii="Calibri" w:eastAsia="Times New Roman" w:hAnsi="Calibri" w:cs="Calibri"/>
                <w:b/>
                <w:bCs/>
              </w:rPr>
              <w:t>restas</w:t>
            </w:r>
            <w:proofErr w:type="spellEnd"/>
            <w:r w:rsidRPr="002925AB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  <w:proofErr w:type="spellStart"/>
            <w:r w:rsidRPr="002925AB">
              <w:rPr>
                <w:rFonts w:ascii="Calibri" w:eastAsia="Times New Roman" w:hAnsi="Calibri" w:cs="Calibri"/>
                <w:b/>
                <w:bCs/>
              </w:rPr>
              <w:t>Nivelaciones</w:t>
            </w:r>
            <w:proofErr w:type="spellEnd"/>
            <w:r w:rsidRPr="002925AB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925AB">
              <w:rPr>
                <w:rFonts w:ascii="Calibri" w:eastAsia="Times New Roman" w:hAnsi="Calibri" w:cs="Calibri"/>
                <w:b/>
                <w:bCs/>
              </w:rPr>
              <w:t>Lengua</w:t>
            </w:r>
            <w:proofErr w:type="spellEnd"/>
            <w:r w:rsidRPr="002925A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925AB">
              <w:rPr>
                <w:rFonts w:ascii="Calibri" w:eastAsia="Times New Roman" w:hAnsi="Calibri" w:cs="Calibri"/>
                <w:b/>
                <w:bCs/>
              </w:rPr>
              <w:t>castellana</w:t>
            </w:r>
            <w:proofErr w:type="spellEnd"/>
            <w:r w:rsidRPr="002925A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925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E. Fisica. Ejecutar diferentes movimientos, con cuerdas que requieren vigor, coordinación y ritmo.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925AB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Repaso de Fábula y partes del cuento (videos )</w:t>
            </w:r>
          </w:p>
        </w:tc>
      </w:tr>
      <w:tr w:rsidR="002925AB" w:rsidRPr="002925AB" w:rsidTr="002925A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>10: 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925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castellana:Repaso de </w:t>
            </w:r>
            <w:r w:rsidRPr="002925AB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Palabras según el número de sílabas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English: Practice book </w:t>
            </w:r>
            <w:r w:rsidRPr="002925AB">
              <w:rPr>
                <w:rFonts w:ascii="Calibri" w:eastAsia="Times New Roman" w:hAnsi="Calibri" w:cs="Calibri"/>
                <w:b/>
                <w:bCs/>
              </w:rPr>
              <w:br/>
            </w:r>
            <w:r w:rsidRPr="002925AB">
              <w:rPr>
                <w:rFonts w:ascii="Calibri" w:eastAsia="Times New Roman" w:hAnsi="Calibri" w:cs="Calibri"/>
                <w:b/>
                <w:bCs/>
              </w:rPr>
              <w:lastRenderedPageBreak/>
              <w:t>Grammar: “Don’t”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lastRenderedPageBreak/>
              <w:t>Música: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925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E. Fisica. Ejecutar diferentes </w:t>
            </w:r>
            <w:r w:rsidRPr="002925AB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movimientos, con cuerdas que requieren vigor, coordinación y ritmo.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Science: Review 6: Plants as a </w:t>
            </w:r>
            <w:r w:rsidRPr="002925AB">
              <w:rPr>
                <w:rFonts w:ascii="Calibri" w:eastAsia="Times New Roman" w:hAnsi="Calibri" w:cs="Calibri"/>
                <w:b/>
                <w:bCs/>
              </w:rPr>
              <w:lastRenderedPageBreak/>
              <w:t>natural resource - Take care of a plant</w:t>
            </w:r>
          </w:p>
        </w:tc>
      </w:tr>
      <w:tr w:rsidR="002925AB" w:rsidRPr="002925AB" w:rsidTr="002925A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lastRenderedPageBreak/>
              <w:t>11: 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</w:tr>
      <w:tr w:rsidR="002925AB" w:rsidRPr="002925AB" w:rsidTr="002925A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>12: 40 pm.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>Science: Review 3: Utilities of plants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El calendario. Trabajo en el libro páginas 84 a la 87. </w:t>
            </w:r>
            <w:proofErr w:type="spellStart"/>
            <w:r w:rsidRPr="002925AB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2925AB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2925AB">
              <w:rPr>
                <w:rFonts w:ascii="Calibri" w:eastAsia="Times New Roman" w:hAnsi="Calibri" w:cs="Calibri"/>
                <w:b/>
                <w:bCs/>
              </w:rPr>
              <w:t>repaso</w:t>
            </w:r>
            <w:proofErr w:type="spellEnd"/>
            <w:r w:rsidRPr="002925A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925AB">
              <w:rPr>
                <w:rFonts w:ascii="Calibri" w:eastAsia="Times New Roman" w:hAnsi="Calibri" w:cs="Calibri"/>
                <w:b/>
                <w:bCs/>
              </w:rPr>
              <w:t>fotocopiada</w:t>
            </w:r>
            <w:proofErr w:type="spellEnd"/>
            <w:r w:rsidRPr="002925A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925AB">
              <w:rPr>
                <w:rFonts w:ascii="Calibri" w:eastAsia="Times New Roman" w:hAnsi="Calibri" w:cs="Calibri"/>
                <w:b/>
                <w:bCs/>
              </w:rPr>
              <w:t>sumas</w:t>
            </w:r>
            <w:proofErr w:type="spellEnd"/>
            <w:r w:rsidRPr="002925AB">
              <w:rPr>
                <w:rFonts w:ascii="Calibri" w:eastAsia="Times New Roman" w:hAnsi="Calibri" w:cs="Calibri"/>
                <w:b/>
                <w:bCs/>
              </w:rPr>
              <w:t xml:space="preserve"> y </w:t>
            </w:r>
            <w:proofErr w:type="spellStart"/>
            <w:r w:rsidRPr="002925AB">
              <w:rPr>
                <w:rFonts w:ascii="Calibri" w:eastAsia="Times New Roman" w:hAnsi="Calibri" w:cs="Calibri"/>
                <w:b/>
                <w:bCs/>
              </w:rPr>
              <w:t>restas</w:t>
            </w:r>
            <w:proofErr w:type="spellEnd"/>
            <w:r w:rsidRPr="002925AB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  <w:proofErr w:type="spellStart"/>
            <w:r w:rsidRPr="002925AB">
              <w:rPr>
                <w:rFonts w:ascii="Calibri" w:eastAsia="Times New Roman" w:hAnsi="Calibri" w:cs="Calibri"/>
                <w:b/>
                <w:bCs/>
              </w:rPr>
              <w:t>Nivelaciones</w:t>
            </w:r>
            <w:proofErr w:type="spellEnd"/>
            <w:r w:rsidRPr="002925AB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925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Actividad de repaso Multiplicaciones y divisiones.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925AB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2925A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</w:p>
        </w:tc>
      </w:tr>
      <w:tr w:rsidR="002925AB" w:rsidRPr="002925AB" w:rsidTr="002925A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>1: 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2925AB">
              <w:rPr>
                <w:rFonts w:ascii="Calibri" w:eastAsia="Times New Roman" w:hAnsi="Calibri" w:cs="Calibri"/>
                <w:b/>
                <w:bCs/>
              </w:rPr>
              <w:br/>
              <w:t>Student’s book</w:t>
            </w:r>
            <w:r w:rsidRPr="002925AB">
              <w:rPr>
                <w:rFonts w:ascii="Calibri" w:eastAsia="Times New Roman" w:hAnsi="Calibri" w:cs="Calibri"/>
                <w:b/>
                <w:bCs/>
              </w:rPr>
              <w:br/>
              <w:t>Grammar: “Don’t”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>Science: Review 4: Plants habitats - Ecosystem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>English: Oral Exam</w:t>
            </w:r>
            <w:r w:rsidRPr="002925AB">
              <w:rPr>
                <w:rFonts w:ascii="Calibri" w:eastAsia="Times New Roman" w:hAnsi="Calibri" w:cs="Calibri"/>
                <w:b/>
                <w:bCs/>
              </w:rPr>
              <w:br/>
              <w:t>Grammar: “</w:t>
            </w:r>
            <w:proofErr w:type="spellStart"/>
            <w:r w:rsidRPr="002925AB">
              <w:rPr>
                <w:rFonts w:ascii="Calibri" w:eastAsia="Times New Roman" w:hAnsi="Calibri" w:cs="Calibri"/>
                <w:b/>
                <w:bCs/>
              </w:rPr>
              <w:t>Don’t”Coloring</w:t>
            </w:r>
            <w:proofErr w:type="spellEnd"/>
            <w:r w:rsidRPr="002925AB">
              <w:rPr>
                <w:rFonts w:ascii="Calibri" w:eastAsia="Times New Roman" w:hAnsi="Calibri" w:cs="Calibri"/>
                <w:b/>
                <w:bCs/>
              </w:rPr>
              <w:t xml:space="preserve">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 xml:space="preserve">RELIGIÓN: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>Ethics: Self-love, the value of self-esteem, class work.</w:t>
            </w:r>
          </w:p>
        </w:tc>
      </w:tr>
      <w:tr w:rsidR="002925AB" w:rsidRPr="002925AB" w:rsidTr="002925A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925A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TUTORIA: Sociales: Evaluación de fiestas y próceres de mi país.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25AB" w:rsidRPr="002925AB" w:rsidRDefault="002925AB" w:rsidP="00292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925AB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6F757B" w:rsidRDefault="006F757B">
      <w:bookmarkStart w:id="0" w:name="_GoBack"/>
      <w:bookmarkEnd w:id="0"/>
    </w:p>
    <w:sectPr w:rsidR="006F75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AB"/>
    <w:rsid w:val="002925AB"/>
    <w:rsid w:val="006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FA10D-34B7-46EC-9A59-B5AC27EC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2024-10-25T20:37:00Z</dcterms:created>
  <dcterms:modified xsi:type="dcterms:W3CDTF">2024-10-25T20:37:00Z</dcterms:modified>
</cp:coreProperties>
</file>