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B3D" w:rsidRDefault="00366B1C">
      <w:pPr>
        <w:ind w:left="720" w:firstLine="72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-41909</wp:posOffset>
            </wp:positionH>
            <wp:positionV relativeFrom="paragraph">
              <wp:posOffset>4445</wp:posOffset>
            </wp:positionV>
            <wp:extent cx="647700" cy="619125"/>
            <wp:effectExtent l="0" t="0" r="0" b="0"/>
            <wp:wrapSquare wrapText="bothSides" distT="0" distB="0" distL="114300" distR="114300"/>
            <wp:docPr id="26" name="image26.png" descr="https://lh6.googleusercontent.com/uk84OsCiqdGoFwXuyTRn_TGkxxd-ipRZAVf8KuH-5bghhoHEzyaaO0lXD1SCFyB2e4uIDtudiLB2NP1FNJa1Slxmr6mDG30RJjzJZJubQ46KL_PDSmXL8c0VEge0HSUjKkKm4UYoINyhTL4D6JUTwojKeVSfO4Hj6td6_3AE_e41OFFv_x8Wix4SHN-cwQdHJcTA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 descr="https://lh6.googleusercontent.com/uk84OsCiqdGoFwXuyTRn_TGkxxd-ipRZAVf8KuH-5bghhoHEzyaaO0lXD1SCFyB2e4uIDtudiLB2NP1FNJa1Slxmr6mDG30RJjzJZJubQ46KL_PDSmXL8c0VEge0HSUjKkKm4UYoINyhTL4D6JUTwojKeVSfO4Hj6td6_3AE_e41OFFv_x8Wix4SHN-cwQdHJcTAB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COLEGIO DEL SAGRADO CORAZON.</w:t>
      </w:r>
    </w:p>
    <w:p w:rsidR="00142B3D" w:rsidRDefault="008836E3" w:rsidP="008836E3">
      <w:pPr>
        <w:ind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</w:t>
      </w:r>
      <w:r w:rsidR="00366B1C">
        <w:rPr>
          <w:rFonts w:ascii="Arial" w:eastAsia="Arial" w:hAnsi="Arial" w:cs="Arial"/>
          <w:b/>
        </w:rPr>
        <w:t>CUESTIONARIO MATEMATICAS 1</w:t>
      </w:r>
      <w:r>
        <w:rPr>
          <w:rFonts w:ascii="Arial" w:eastAsia="Arial" w:hAnsi="Arial" w:cs="Arial"/>
          <w:b/>
        </w:rPr>
        <w:t>°</w:t>
      </w:r>
      <w:r w:rsidR="00366B1C">
        <w:rPr>
          <w:rFonts w:ascii="Arial" w:eastAsia="Arial" w:hAnsi="Arial" w:cs="Arial"/>
          <w:b/>
        </w:rPr>
        <w:t xml:space="preserve"> GRADO.</w:t>
      </w:r>
    </w:p>
    <w:p w:rsidR="00142B3D" w:rsidRDefault="00142B3D">
      <w:pPr>
        <w:ind w:firstLine="720"/>
        <w:rPr>
          <w:rFonts w:ascii="Arial" w:eastAsia="Arial" w:hAnsi="Arial" w:cs="Arial"/>
          <w:b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¿Un grupo de elementos puede tener?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 w:rsidRPr="002370D9">
        <w:rPr>
          <w:rFonts w:ascii="Arial" w:eastAsia="Arial" w:hAnsi="Arial" w:cs="Arial"/>
          <w:b/>
        </w:rPr>
        <w:t>: Más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>Menos elementos que</w:t>
      </w:r>
      <w:r>
        <w:rPr>
          <w:rFonts w:ascii="Arial" w:eastAsia="Arial" w:hAnsi="Arial" w:cs="Arial"/>
        </w:rPr>
        <w:t xml:space="preserve"> otro grupo. </w:t>
      </w:r>
      <w:r w:rsidRPr="002370D9">
        <w:rPr>
          <w:rFonts w:ascii="Arial" w:eastAsia="Arial" w:hAnsi="Arial" w:cs="Arial"/>
          <w:b/>
        </w:rPr>
        <w:t xml:space="preserve">Tantos elementos como </w:t>
      </w:r>
      <w:r>
        <w:rPr>
          <w:rFonts w:ascii="Arial" w:eastAsia="Arial" w:hAnsi="Arial" w:cs="Arial"/>
        </w:rPr>
        <w:t>otro grupo.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¿Cómo comparamos las cantidades?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Las cantidades las comparamos utilizando los símbolos: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3834765</wp:posOffset>
            </wp:positionH>
            <wp:positionV relativeFrom="paragraph">
              <wp:posOffset>116840</wp:posOffset>
            </wp:positionV>
            <wp:extent cx="1982470" cy="1115060"/>
            <wp:effectExtent l="0" t="0" r="0" b="0"/>
            <wp:wrapSquare wrapText="bothSides" distT="0" distB="0" distL="114300" distR="114300"/>
            <wp:docPr id="10" name="image5.png" descr="Mayor que, igual que, menor que Video de números para niños De Peques  Aprenden Jugando - YouTu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yor que, igual que, menor que Video de números para niños De Peques  Aprenden Jugando - YouTub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115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Mayor 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&gt;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Menor que </w:t>
      </w:r>
      <w:r>
        <w:rPr>
          <w:rFonts w:ascii="Arial" w:eastAsia="Arial" w:hAnsi="Arial" w:cs="Arial"/>
          <w:b/>
          <w:sz w:val="28"/>
          <w:szCs w:val="28"/>
        </w:rPr>
        <w:t>&lt;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Igual que </w:t>
      </w:r>
      <w:r>
        <w:rPr>
          <w:rFonts w:ascii="Arial" w:eastAsia="Arial" w:hAnsi="Arial" w:cs="Arial"/>
          <w:b/>
          <w:sz w:val="28"/>
          <w:szCs w:val="28"/>
        </w:rPr>
        <w:t>=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números ordinales son aquellos que nos indican un orden o una posición.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números ordinales?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R: </w:t>
      </w:r>
      <w:r>
        <w:rPr>
          <w:rFonts w:ascii="Arial" w:eastAsia="Arial" w:hAnsi="Arial" w:cs="Arial"/>
        </w:rPr>
        <w:tab/>
        <w:t>Primero: 1°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Sexto: 6°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Segundo:2°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Séptimo: 7°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Tercero: 3°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Octavo: 8°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Cuarto: 4°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Noveno: 9°</w:t>
      </w:r>
    </w:p>
    <w:p w:rsidR="00142B3D" w:rsidRDefault="00366B1C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Quinto: 5°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Décimo: 10°</w:t>
      </w:r>
    </w:p>
    <w:p w:rsidR="00142B3D" w:rsidRDefault="00142B3D">
      <w:pPr>
        <w:ind w:firstLine="720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¿Cómo se llama la línea en donde se pueden escribir los números en orden? 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Se llama recta numérica.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En la recta numérica. Cuál es el número que se encuentra entre el 4 y el 6.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número es el 5</w: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4445</wp:posOffset>
            </wp:positionV>
            <wp:extent cx="5612130" cy="723265"/>
            <wp:effectExtent l="0" t="0" r="0" b="0"/>
            <wp:wrapSquare wrapText="bothSides" distT="0" distB="0" distL="114300" distR="114300"/>
            <wp:docPr id="15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Un numero de dos cifras se puede descomponer en…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En decena y unidades.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la decena? 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La decena está formada por </w:t>
      </w:r>
      <w:r>
        <w:rPr>
          <w:rFonts w:ascii="Arial" w:eastAsia="Arial" w:hAnsi="Arial" w:cs="Arial"/>
          <w:b/>
          <w:color w:val="000000"/>
        </w:rPr>
        <w:t>10 unidades</w:t>
      </w:r>
      <w:r>
        <w:rPr>
          <w:rFonts w:ascii="Arial" w:eastAsia="Arial" w:hAnsi="Arial" w:cs="Arial"/>
          <w:color w:val="000000"/>
        </w:rPr>
        <w:t>. Se representa con el número 10 y ocupa el segundo lugar de derecha a izquierda en la tabla de posiciones y en el ábaco.</w: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4602480</wp:posOffset>
            </wp:positionH>
            <wp:positionV relativeFrom="paragraph">
              <wp:posOffset>220980</wp:posOffset>
            </wp:positionV>
            <wp:extent cx="1009650" cy="838200"/>
            <wp:effectExtent l="0" t="0" r="0" b="0"/>
            <wp:wrapSquare wrapText="bothSides" distT="0" distB="0" distL="114300" distR="114300"/>
            <wp:docPr id="25" name="image25.png" descr="https://lh5.googleusercontent.com/5MuJsw_k6t6XmZpduNkmQZaZnmybgD2kAHRwwfBpRUUA2E3clxR6RuvWyPB1ZYj5QhTo0dO0_3BvtlviPeVL_Zw7vIcC6Os45wBXTPH2WRLg8eel_kveYuHronj7uw4LqGZwjaTCeMeN-EPBd31W3x1AZELJCA6M6pUfOf1oyQ-8o0MjFMQQ8QDWeYEsb4ozhsg5d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 descr="https://lh5.googleusercontent.com/5MuJsw_k6t6XmZpduNkmQZaZnmybgD2kAHRwwfBpRUUA2E3clxR6RuvWyPB1ZYj5QhTo0dO0_3BvtlviPeVL_Zw7vIcC6Os45wBXTPH2WRLg8eel_kveYuHronj7uw4LqGZwjaTCeMeN-EPBd31W3x1AZELJCA6M6pUfOf1oyQ-8o0MjFMQQ8QDWeYEsb4ozhsg5dQ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28"/>
        <w:gridCol w:w="448"/>
      </w:tblGrid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</w:t>
            </w:r>
          </w:p>
        </w:tc>
      </w:tr>
      <w:tr w:rsidR="00142B3D">
        <w:trPr>
          <w:trHeight w:val="393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1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B3D" w:rsidRDefault="00366B1C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</w:p>
        </w:tc>
      </w:tr>
    </w:tbl>
    <w:p w:rsidR="00142B3D" w:rsidRDefault="00142B3D">
      <w:pPr>
        <w:rPr>
          <w:rFonts w:ascii="Arial" w:eastAsia="Arial" w:hAnsi="Arial" w:cs="Arial"/>
        </w:rPr>
      </w:pP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¿Cuántas decenas hay en…?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ab/>
        <w:t>10= 1 decena                                                   60= 6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 = 2 decenas                                                70= 7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30 = 3 decenas                                                80= 8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40 = 4 decenas                                                90= 9 decenas</w:t>
      </w:r>
    </w:p>
    <w:p w:rsidR="00142B3D" w:rsidRDefault="00366B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50= 5 decenas </w:t>
      </w:r>
    </w:p>
    <w:p w:rsidR="00142B3D" w:rsidRDefault="00142B3D">
      <w:pPr>
        <w:rPr>
          <w:rFonts w:ascii="Arial" w:eastAsia="Arial" w:hAnsi="Arial" w:cs="Arial"/>
          <w:b/>
          <w:color w:val="000000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El número que tiene en el lugar de las unidades un 4 y en las decenas un 6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64</w:t>
      </w:r>
    </w:p>
    <w:p w:rsidR="00142B3D" w:rsidRDefault="00142B3D">
      <w:pPr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El número que tiene en el lugar de las unidades un 7 y en las decenas un 2 es…</w:t>
      </w:r>
    </w:p>
    <w:p w:rsidR="00142B3D" w:rsidRDefault="00366B1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27</w:t>
      </w:r>
    </w:p>
    <w:p w:rsidR="00142B3D" w:rsidRDefault="00142B3D">
      <w:pPr>
        <w:rPr>
          <w:rFonts w:ascii="Arial" w:eastAsia="Arial" w:hAnsi="Arial" w:cs="Arial"/>
        </w:rPr>
      </w:pPr>
    </w:p>
    <w:p w:rsidR="008836E3" w:rsidRDefault="008836E3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la sustracción?</w:t>
      </w:r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3882390</wp:posOffset>
            </wp:positionH>
            <wp:positionV relativeFrom="paragraph">
              <wp:posOffset>8890</wp:posOffset>
            </wp:positionV>
            <wp:extent cx="2543175" cy="2286000"/>
            <wp:effectExtent l="0" t="0" r="0" b="0"/>
            <wp:wrapSquare wrapText="bothSides" distT="0" distB="0" distL="114300" distR="114300"/>
            <wp:docPr id="21" name="image20.png" descr="Changing the way you learn | Mind Ma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 descr="Changing the way you learn | Mind Map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operación que se conoce como resta. Restar significa quitar o eliminar.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 es el símbolo de la resta?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 El símbolo es </w:t>
      </w:r>
      <w:r>
        <w:rPr>
          <w:rFonts w:ascii="Arial" w:eastAsia="Arial" w:hAnsi="Arial" w:cs="Arial"/>
          <w:b/>
          <w:sz w:val="28"/>
          <w:szCs w:val="28"/>
        </w:rPr>
        <w:t xml:space="preserve">– </w:t>
      </w:r>
      <w:r>
        <w:rPr>
          <w:rFonts w:ascii="Arial" w:eastAsia="Arial" w:hAnsi="Arial" w:cs="Arial"/>
        </w:rPr>
        <w:t>y se lee menos.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términos de la resta?</w:t>
      </w:r>
    </w:p>
    <w:p w:rsidR="001967A6" w:rsidRDefault="00366B1C" w:rsidP="007F6717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Los términos son mi</w:t>
      </w:r>
      <w:r w:rsidR="007F6717">
        <w:rPr>
          <w:rFonts w:ascii="Arial" w:eastAsia="Arial" w:hAnsi="Arial" w:cs="Arial"/>
        </w:rPr>
        <w:t>nuendo, sustraendo y diferencia</w:t>
      </w:r>
    </w:p>
    <w:p w:rsidR="001967A6" w:rsidRDefault="001967A6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7F6717" w:rsidRDefault="007F6717" w:rsidP="007F671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b/>
        </w:rPr>
      </w:pPr>
      <w:r w:rsidRPr="007F6717">
        <w:rPr>
          <w:rFonts w:ascii="Arial" w:eastAsia="Arial" w:hAnsi="Arial" w:cs="Arial"/>
          <w:b/>
        </w:rPr>
        <w:t>Adic</w:t>
      </w:r>
      <w:r>
        <w:rPr>
          <w:rFonts w:ascii="Arial" w:eastAsia="Arial" w:hAnsi="Arial" w:cs="Arial"/>
          <w:b/>
        </w:rPr>
        <w:t>iones con reagrupación:</w:t>
      </w:r>
    </w:p>
    <w:p w:rsidR="007F6717" w:rsidRDefault="007F671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 al sumar las unidades en cifras</w:t>
      </w:r>
      <w:r w:rsidR="00114D85">
        <w:rPr>
          <w:rFonts w:ascii="Arial" w:eastAsia="Arial" w:hAnsi="Arial" w:cs="Arial"/>
        </w:rPr>
        <w:t xml:space="preserve"> de dos sumandos me da más de </w:t>
      </w:r>
      <w:proofErr w:type="gramStart"/>
      <w:r w:rsidR="00114D85">
        <w:rPr>
          <w:rFonts w:ascii="Arial" w:eastAsia="Arial" w:hAnsi="Arial" w:cs="Arial"/>
        </w:rPr>
        <w:t xml:space="preserve">9 </w:t>
      </w:r>
      <w:r>
        <w:rPr>
          <w:rFonts w:ascii="Arial" w:eastAsia="Arial" w:hAnsi="Arial" w:cs="Arial"/>
        </w:rPr>
        <w:t>,debo</w:t>
      </w:r>
      <w:proofErr w:type="gramEnd"/>
      <w:r>
        <w:rPr>
          <w:rFonts w:ascii="Arial" w:eastAsia="Arial" w:hAnsi="Arial" w:cs="Arial"/>
        </w:rPr>
        <w:t xml:space="preserve"> reagrupar, es decir que de esas unidades, reúno 10 y formo una decena y la coloco en la casilla de las decenas y ahí la debo sumar.</w:t>
      </w:r>
    </w:p>
    <w:p w:rsidR="00232CF9" w:rsidRDefault="00232CF9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114D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</w:t>
      </w:r>
      <w:r w:rsidR="00366B1C">
        <w:rPr>
          <w:rFonts w:ascii="Arial" w:eastAsia="Arial" w:hAnsi="Arial" w:cs="Arial"/>
          <w:b/>
          <w:color w:val="000000"/>
        </w:rPr>
        <w:t xml:space="preserve"> es una línea poligonal?</w:t>
      </w:r>
      <w:r w:rsidR="00366B1C"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4206240</wp:posOffset>
            </wp:positionH>
            <wp:positionV relativeFrom="paragraph">
              <wp:posOffset>100330</wp:posOffset>
            </wp:positionV>
            <wp:extent cx="2266315" cy="1676400"/>
            <wp:effectExtent l="0" t="0" r="0" b="0"/>
            <wp:wrapSquare wrapText="bothSides" distT="0" distB="0" distL="114300" distR="114300"/>
            <wp:docPr id="11" name="image8.png" descr="1.1.1. Poligonal | Geometría de 1º ESO con GeoGebra 3: Polígon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1.1.1. Poligonal | Geometría de 1º ESO con GeoGebra 3: Polígonos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31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Es una línea formada únicamente por líneas rectas.</w:t>
      </w:r>
    </w:p>
    <w:p w:rsidR="00142B3D" w:rsidRDefault="00142B3D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¿Cuáles son los tipos de líneas poligonales?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Hay 2 tipos. La línea poligonal abierta es cuando no se unen el primero y el último de los segmentos. Por otro lado, la línea poligonal cerrada es cuando cada segmento está unido a otros dos.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4539615</wp:posOffset>
            </wp:positionH>
            <wp:positionV relativeFrom="paragraph">
              <wp:posOffset>140970</wp:posOffset>
            </wp:positionV>
            <wp:extent cx="1696720" cy="857250"/>
            <wp:effectExtent l="0" t="0" r="0" b="0"/>
            <wp:wrapSquare wrapText="bothSides" distT="0" distB="0" distL="114300" distR="114300"/>
            <wp:docPr id="9" name="image4.png" descr="Tipos de triangulos - con Definicón de Cada uno| Fhybe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ipos de triangulos - con Definicón de Cada uno| Fhybea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672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¿Qué es un triángulo y cuántos lados tienen? </w:t>
      </w: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 xml:space="preserve">: Es una figura geométrica plana que se forma al trazar una línea cerrada que une tres puntos. Tiene 3 lados y 3 vértices.  </w:t>
      </w:r>
    </w:p>
    <w:p w:rsidR="007F209C" w:rsidRDefault="007F209C">
      <w:pPr>
        <w:spacing w:line="240" w:lineRule="auto"/>
        <w:jc w:val="both"/>
        <w:rPr>
          <w:rFonts w:ascii="Arial" w:eastAsia="Arial" w:hAnsi="Arial" w:cs="Arial"/>
        </w:rPr>
      </w:pPr>
    </w:p>
    <w:p w:rsidR="00142B3D" w:rsidRDefault="00366B1C">
      <w:pPr>
        <w:spacing w:line="240" w:lineRule="auto"/>
        <w:jc w:val="both"/>
        <w:rPr>
          <w:rFonts w:ascii="Arial" w:eastAsia="Arial" w:hAnsi="Arial" w:cs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4863465</wp:posOffset>
            </wp:positionH>
            <wp:positionV relativeFrom="paragraph">
              <wp:posOffset>217170</wp:posOffset>
            </wp:positionV>
            <wp:extent cx="1159510" cy="980440"/>
            <wp:effectExtent l="0" t="0" r="0" b="0"/>
            <wp:wrapSquare wrapText="bothSides" distT="0" distB="0" distL="114300" distR="114300"/>
            <wp:docPr id="22" name="image21.png" descr="Cuadrado PNG transparente - Stick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 descr="Cuadrado PNG transparente - Stick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980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¿Qué es un cuadrado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</w:rPr>
        <w:t>: El cuadrado es una figura plana que se forma al trazar una línea cerrada que une cuatro puntos. Tiene 4 lados y 4 vórtices.</w:t>
      </w:r>
    </w:p>
    <w:p w:rsidR="007F209C" w:rsidRDefault="007F209C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366B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¿Qué es un rectángulo y cuántos lados tiene?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R:</w:t>
      </w:r>
      <w:r>
        <w:rPr>
          <w:rFonts w:ascii="Arial" w:eastAsia="Arial" w:hAnsi="Arial" w:cs="Arial"/>
        </w:rPr>
        <w:t xml:space="preserve"> El rectángulo es una figura plana que se forma al trazar una línea cerrada que une cuatro puntos. </w:t>
      </w:r>
      <w:r>
        <w:rPr>
          <w:rFonts w:ascii="Arial" w:eastAsia="Arial" w:hAnsi="Arial" w:cs="Arial"/>
          <w:color w:val="000000"/>
        </w:rPr>
        <w:t xml:space="preserve">Tiene 4 lados, pero no todos son iguales, cada par de lado tiene el mismo tamaño. </w:t>
      </w:r>
    </w:p>
    <w:p w:rsidR="00142B3D" w:rsidRDefault="008545F6">
      <w:pPr>
        <w:tabs>
          <w:tab w:val="left" w:pos="90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FDDAE97" wp14:editId="167F87DD">
            <wp:simplePos x="0" y="0"/>
            <wp:positionH relativeFrom="column">
              <wp:posOffset>1091565</wp:posOffset>
            </wp:positionH>
            <wp:positionV relativeFrom="paragraph">
              <wp:posOffset>44450</wp:posOffset>
            </wp:positionV>
            <wp:extent cx="2780665" cy="1271905"/>
            <wp:effectExtent l="0" t="0" r="635" b="4445"/>
            <wp:wrapSquare wrapText="bothSides"/>
            <wp:docPr id="24" name="image24.png" descr="El rectángulo – Conjeturas de una matemát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 descr="El rectángulo – Conjeturas de una matemática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271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967A6" w:rsidRDefault="001967A6" w:rsidP="001967A6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720"/>
        <w:rPr>
          <w:rFonts w:ascii="Arial" w:eastAsia="Arial" w:hAnsi="Arial" w:cs="Arial"/>
          <w:b/>
          <w:color w:val="000000"/>
        </w:rPr>
      </w:pPr>
    </w:p>
    <w:p w:rsidR="00142B3D" w:rsidRPr="001967A6" w:rsidRDefault="001967A6" w:rsidP="001967A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rPr>
          <w:rFonts w:ascii="Arial" w:eastAsia="Arial" w:hAnsi="Arial" w:cs="Arial"/>
          <w:b/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F08A94A" wp14:editId="1A53653C">
                <wp:simplePos x="0" y="0"/>
                <wp:positionH relativeFrom="column">
                  <wp:posOffset>4130040</wp:posOffset>
                </wp:positionH>
                <wp:positionV relativeFrom="paragraph">
                  <wp:posOffset>19050</wp:posOffset>
                </wp:positionV>
                <wp:extent cx="952500" cy="923925"/>
                <wp:effectExtent l="19050" t="19050" r="19050" b="2857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239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72408" id="Elipse 1" o:spid="_x0000_s1026" style="position:absolute;margin-left:325.2pt;margin-top:1.5pt;width:75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" filled="f" strokecolor="black [3213]" strokeweight="3pt">
                <w10:wrap type="square"/>
              </v:oval>
            </w:pict>
          </mc:Fallback>
        </mc:AlternateContent>
      </w:r>
      <w:r w:rsidR="00366B1C" w:rsidRPr="001967A6">
        <w:rPr>
          <w:rFonts w:ascii="Arial" w:eastAsia="Arial" w:hAnsi="Arial" w:cs="Arial"/>
          <w:b/>
          <w:color w:val="000000"/>
        </w:rPr>
        <w:t>¿Qué es el circulo y cuantos lados tiene?</w:t>
      </w:r>
    </w:p>
    <w:p w:rsidR="001967A6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R: El círculo es una figura geométrica curva que no tiene lados. </w:t>
      </w:r>
    </w:p>
    <w:p w:rsidR="00142B3D" w:rsidRDefault="00366B1C">
      <w:pPr>
        <w:tabs>
          <w:tab w:val="left" w:pos="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borde del círculo se llama circunferencia.</w:t>
      </w: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rPr>
          <w:rFonts w:ascii="Arial" w:eastAsia="Arial" w:hAnsi="Arial" w:cs="Arial"/>
        </w:rPr>
      </w:pPr>
    </w:p>
    <w:p w:rsidR="002E051E" w:rsidRPr="00C73112" w:rsidRDefault="00C73112">
      <w:pPr>
        <w:tabs>
          <w:tab w:val="left" w:pos="900"/>
        </w:tabs>
        <w:rPr>
          <w:rFonts w:ascii="Arial" w:eastAsia="Arial" w:hAnsi="Arial" w:cs="Arial"/>
        </w:rPr>
      </w:pPr>
      <w:r w:rsidRPr="00C73112">
        <w:rPr>
          <w:rFonts w:ascii="Arial" w:eastAsia="Arial" w:hAnsi="Arial" w:cs="Arial"/>
          <w:b/>
          <w:u w:val="single"/>
        </w:rPr>
        <w:t>Nota importante</w:t>
      </w:r>
      <w:r w:rsidRPr="00C73112">
        <w:rPr>
          <w:rFonts w:ascii="Arial" w:eastAsia="Arial" w:hAnsi="Arial" w:cs="Arial"/>
          <w:b/>
        </w:rPr>
        <w:t xml:space="preserve">: </w:t>
      </w:r>
      <w:r w:rsidRPr="00C73112">
        <w:rPr>
          <w:rFonts w:ascii="Arial" w:eastAsia="Arial" w:hAnsi="Arial" w:cs="Arial"/>
        </w:rPr>
        <w:t>Deben aprender muy bien las tablas de sumar +</w:t>
      </w:r>
      <w:proofErr w:type="gramStart"/>
      <w:r w:rsidRPr="00C73112">
        <w:rPr>
          <w:rFonts w:ascii="Arial" w:eastAsia="Arial" w:hAnsi="Arial" w:cs="Arial"/>
        </w:rPr>
        <w:t>1,+</w:t>
      </w:r>
      <w:proofErr w:type="gramEnd"/>
      <w:r w:rsidRPr="00C73112">
        <w:rPr>
          <w:rFonts w:ascii="Arial" w:eastAsia="Arial" w:hAnsi="Arial" w:cs="Arial"/>
        </w:rPr>
        <w:t>2,+3,+4 y +5 , serán evaluadas también .</w:t>
      </w:r>
    </w:p>
    <w:p w:rsidR="00142B3D" w:rsidRDefault="00142B3D">
      <w:pPr>
        <w:tabs>
          <w:tab w:val="left" w:pos="900"/>
        </w:tabs>
        <w:ind w:left="360"/>
        <w:rPr>
          <w:rFonts w:ascii="Arial" w:eastAsia="Arial" w:hAnsi="Arial" w:cs="Arial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  <w:bookmarkStart w:id="0" w:name="_GoBack"/>
      <w:bookmarkEnd w:id="0"/>
    </w:p>
    <w:p w:rsidR="00142B3D" w:rsidRDefault="00142B3D">
      <w:pPr>
        <w:tabs>
          <w:tab w:val="left" w:pos="900"/>
        </w:tabs>
        <w:ind w:left="360"/>
        <w:rPr>
          <w:sz w:val="24"/>
          <w:szCs w:val="24"/>
        </w:rPr>
      </w:pPr>
    </w:p>
    <w:p w:rsidR="00142B3D" w:rsidRDefault="00142B3D">
      <w:pPr>
        <w:tabs>
          <w:tab w:val="left" w:pos="900"/>
        </w:tabs>
      </w:pPr>
    </w:p>
    <w:sectPr w:rsidR="00142B3D" w:rsidSect="00E7493E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557"/>
    <w:multiLevelType w:val="multilevel"/>
    <w:tmpl w:val="D5A6CF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F47A8"/>
    <w:multiLevelType w:val="multilevel"/>
    <w:tmpl w:val="8780A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D"/>
    <w:rsid w:val="00114D85"/>
    <w:rsid w:val="001375D7"/>
    <w:rsid w:val="00142B3D"/>
    <w:rsid w:val="001967A6"/>
    <w:rsid w:val="00232CF9"/>
    <w:rsid w:val="002370D9"/>
    <w:rsid w:val="002E051E"/>
    <w:rsid w:val="00366B1C"/>
    <w:rsid w:val="0045728A"/>
    <w:rsid w:val="004D0482"/>
    <w:rsid w:val="00665AD5"/>
    <w:rsid w:val="007E1246"/>
    <w:rsid w:val="007F209C"/>
    <w:rsid w:val="007F6717"/>
    <w:rsid w:val="008545F6"/>
    <w:rsid w:val="008836E3"/>
    <w:rsid w:val="00C73112"/>
    <w:rsid w:val="00CD34A9"/>
    <w:rsid w:val="00DF7F1A"/>
    <w:rsid w:val="00E7493E"/>
    <w:rsid w:val="00E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669BE"/>
  <w15:docId w15:val="{F6917690-BB64-40CD-A314-8A8AE592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9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AULA 1C</cp:lastModifiedBy>
  <cp:revision>2</cp:revision>
  <dcterms:created xsi:type="dcterms:W3CDTF">2025-05-19T11:36:00Z</dcterms:created>
  <dcterms:modified xsi:type="dcterms:W3CDTF">2025-05-19T11:36:00Z</dcterms:modified>
</cp:coreProperties>
</file>