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D" w:rsidRDefault="00366B1C">
      <w:pPr>
        <w:ind w:left="720" w:firstLine="72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-41909</wp:posOffset>
            </wp:positionH>
            <wp:positionV relativeFrom="paragraph">
              <wp:posOffset>4445</wp:posOffset>
            </wp:positionV>
            <wp:extent cx="647700" cy="619125"/>
            <wp:effectExtent l="0" t="0" r="0" b="0"/>
            <wp:wrapSquare wrapText="bothSides" distT="0" distB="0" distL="114300" distR="114300"/>
            <wp:docPr id="26" name="image26.png" descr="https://lh6.googleusercontent.com/uk84OsCiqdGoFwXuyTRn_TGkxxd-ipRZAVf8KuH-5bghhoHEzyaaO0lXD1SCFyB2e4uIDtudiLB2NP1FNJa1Slxmr6mDG30RJjzJZJubQ46KL_PDSmXL8c0VEge0HSUjKkKm4UYoINyhTL4D6JUTwojKeVSfO4Hj6td6_3AE_e41OFFv_x8Wix4SHN-cwQdHJcTA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https://lh6.googleusercontent.com/uk84OsCiqdGoFwXuyTRn_TGkxxd-ipRZAVf8KuH-5bghhoHEzyaaO0lXD1SCFyB2e4uIDtudiLB2NP1FNJa1Slxmr6mDG30RJjzJZJubQ46KL_PDSmXL8c0VEge0HSUjKkKm4UYoINyhTL4D6JUTwojKeVSfO4Hj6td6_3AE_e41OFFv_x8Wix4SHN-cwQdHJcTAB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COLEGIO DEL SAGRADO CORAZON.</w:t>
      </w:r>
    </w:p>
    <w:p w:rsidR="00142B3D" w:rsidRDefault="008836E3" w:rsidP="008836E3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</w:t>
      </w:r>
      <w:r w:rsidR="00366B1C">
        <w:rPr>
          <w:rFonts w:ascii="Arial" w:eastAsia="Arial" w:hAnsi="Arial" w:cs="Arial"/>
          <w:b/>
        </w:rPr>
        <w:t>CUESTIONARIO MATEMATICAS 1</w:t>
      </w:r>
      <w:r>
        <w:rPr>
          <w:rFonts w:ascii="Arial" w:eastAsia="Arial" w:hAnsi="Arial" w:cs="Arial"/>
          <w:b/>
        </w:rPr>
        <w:t>°</w:t>
      </w:r>
      <w:r w:rsidR="00366B1C">
        <w:rPr>
          <w:rFonts w:ascii="Arial" w:eastAsia="Arial" w:hAnsi="Arial" w:cs="Arial"/>
          <w:b/>
        </w:rPr>
        <w:t xml:space="preserve"> GRADO.</w:t>
      </w:r>
    </w:p>
    <w:p w:rsidR="00142B3D" w:rsidRDefault="00142B3D">
      <w:pPr>
        <w:ind w:firstLine="720"/>
        <w:rPr>
          <w:rFonts w:ascii="Arial" w:eastAsia="Arial" w:hAnsi="Arial" w:cs="Arial"/>
          <w:b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¿Un grupo de elementos puede tener?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 w:rsidRPr="002370D9">
        <w:rPr>
          <w:rFonts w:ascii="Arial" w:eastAsia="Arial" w:hAnsi="Arial" w:cs="Arial"/>
          <w:b/>
        </w:rPr>
        <w:t>: Más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>Menos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 xml:space="preserve">Tantos elementos como </w:t>
      </w:r>
      <w:r>
        <w:rPr>
          <w:rFonts w:ascii="Arial" w:eastAsia="Arial" w:hAnsi="Arial" w:cs="Arial"/>
        </w:rPr>
        <w:t>otro grupo.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comparamos las cantidades?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Las cantidades las comparamos utilizando los símbolos: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3834765</wp:posOffset>
            </wp:positionH>
            <wp:positionV relativeFrom="paragraph">
              <wp:posOffset>116840</wp:posOffset>
            </wp:positionV>
            <wp:extent cx="1982470" cy="1115060"/>
            <wp:effectExtent l="0" t="0" r="0" b="0"/>
            <wp:wrapSquare wrapText="bothSides" distT="0" distB="0" distL="114300" distR="114300"/>
            <wp:docPr id="10" name="image5.png" descr="Mayor que, igual que, menor que Video de números para niños De Peques  Aprenden Jugando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yor que, igual que, menor que Video de números para niños De Peques  Aprenden Jugando - YouTub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&gt;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Menor que </w:t>
      </w:r>
      <w:r>
        <w:rPr>
          <w:rFonts w:ascii="Arial" w:eastAsia="Arial" w:hAnsi="Arial" w:cs="Arial"/>
          <w:b/>
          <w:sz w:val="28"/>
          <w:szCs w:val="28"/>
        </w:rPr>
        <w:t>&lt;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Igual que </w:t>
      </w:r>
      <w:r>
        <w:rPr>
          <w:rFonts w:ascii="Arial" w:eastAsia="Arial" w:hAnsi="Arial" w:cs="Arial"/>
          <w:b/>
          <w:sz w:val="28"/>
          <w:szCs w:val="28"/>
        </w:rPr>
        <w:t>=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números ordinales son aquellos que nos indican un orden o una posición.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R: </w:t>
      </w:r>
      <w:r>
        <w:rPr>
          <w:rFonts w:ascii="Arial" w:eastAsia="Arial" w:hAnsi="Arial" w:cs="Arial"/>
        </w:rPr>
        <w:tab/>
        <w:t>Primero: 1°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Sexto: 6°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Segundo:2°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Séptimo: 7°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Tercero: 3°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Octavo: 8°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Cuarto: 4°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Noveno: 9°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Quinto: 5°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Décimo: 10°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¿Cómo se llama la línea en donde se pueden escribir los números en orden? 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Se llama recta numérica.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En la recta numérica. Cuál es el número que se encuentra entre el 4 y el 6.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número es el 5</w: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4445</wp:posOffset>
            </wp:positionV>
            <wp:extent cx="5612130" cy="723265"/>
            <wp:effectExtent l="0" t="0" r="0" b="0"/>
            <wp:wrapSquare wrapText="bothSides" distT="0" distB="0" distL="114300" distR="11430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 numero de dos cifras se puede descomponer en…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 decena y unidades.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la decena? 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decena está formada por </w:t>
      </w:r>
      <w:r>
        <w:rPr>
          <w:rFonts w:ascii="Arial" w:eastAsia="Arial" w:hAnsi="Arial" w:cs="Arial"/>
          <w:b/>
          <w:color w:val="000000"/>
        </w:rPr>
        <w:t>10 unidades</w:t>
      </w:r>
      <w:r>
        <w:rPr>
          <w:rFonts w:ascii="Arial" w:eastAsia="Arial" w:hAnsi="Arial" w:cs="Arial"/>
          <w:color w:val="000000"/>
        </w:rPr>
        <w:t>. Se representa con el número 10 y ocupa el segundo lugar de derecha a izquierda en la tabla de posiciones y en el ábaco.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4602480</wp:posOffset>
            </wp:positionH>
            <wp:positionV relativeFrom="paragraph">
              <wp:posOffset>220980</wp:posOffset>
            </wp:positionV>
            <wp:extent cx="1009650" cy="838200"/>
            <wp:effectExtent l="0" t="0" r="0" b="0"/>
            <wp:wrapSquare wrapText="bothSides" distT="0" distB="0" distL="114300" distR="114300"/>
            <wp:docPr id="25" name="image25.png" descr="https://lh5.googleusercontent.com/5MuJsw_k6t6XmZpduNkmQZaZnmybgD2kAHRwwfBpRUUA2E3clxR6RuvWyPB1ZYj5QhTo0dO0_3BvtlviPeVL_Zw7vIcC6Os45wBXTPH2WRLg8eel_kveYuHronj7uw4LqGZwjaTCeMeN-EPBd31W3x1AZELJCA6M6pUfOf1oyQ-8o0MjFMQQ8QDWeYEsb4ozhsg5d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https://lh5.googleusercontent.com/5MuJsw_k6t6XmZpduNkmQZaZnmybgD2kAHRwwfBpRUUA2E3clxR6RuvWyPB1ZYj5QhTo0dO0_3BvtlviPeVL_Zw7vIcC6Os45wBXTPH2WRLg8eel_kveYuHronj7uw4LqGZwjaTCeMeN-EPBd31W3x1AZELJCA6M6pUfOf1oyQ-8o0MjFMQQ8QDWeYEsb4ozhsg5d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8"/>
        <w:gridCol w:w="448"/>
      </w:tblGrid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</w:tbl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¿Cuántas decenas hay en…?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10= 1 decena                                                   60= 6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 = 2 decenas                                                70= 7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30 = 3 decenas                                                80= 8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40 = 4 decenas                                                90= 9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50= 5 decenas </w:t>
      </w:r>
    </w:p>
    <w:p w:rsidR="00142B3D" w:rsidRDefault="00142B3D">
      <w:pPr>
        <w:rPr>
          <w:rFonts w:ascii="Arial" w:eastAsia="Arial" w:hAnsi="Arial" w:cs="Arial"/>
          <w:b/>
          <w:color w:val="000000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El número que tiene en el lugar de las unidades un 4 y en las decenas un 6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64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número que tiene en el lugar de las unidades un 7 y en las decenas un 2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27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Para poder dibujarte o hacer una firma necesitas realizar diferentes tipos de trazos. Estos trazos se conocen como…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Líneas.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las líneas curvas y las líneas rectas. También las abiertas y cerradas. </w:t>
      </w:r>
    </w:p>
    <w:p w:rsidR="00142B3D" w:rsidRDefault="00366B1C">
      <w:pPr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55245</wp:posOffset>
            </wp:positionV>
            <wp:extent cx="3152775" cy="1057275"/>
            <wp:effectExtent l="0" t="0" r="0" b="0"/>
            <wp:wrapSquare wrapText="bothSides" distT="0" distB="0" distL="114300" distR="114300"/>
            <wp:docPr id="2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¿Cuáles son las líneas abiertas? </w:t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3663315</wp:posOffset>
            </wp:positionH>
            <wp:positionV relativeFrom="paragraph">
              <wp:posOffset>13970</wp:posOffset>
            </wp:positionV>
            <wp:extent cx="2524125" cy="1238250"/>
            <wp:effectExtent l="0" t="0" r="0" b="0"/>
            <wp:wrapSquare wrapText="bothSides" distT="0" distB="0" distL="114300" distR="114300"/>
            <wp:docPr id="1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aquellas donde sus extremos no se unen.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las líneas cerradas?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aquellas donde sus extremos se unen.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Las líneas rectas se pueden clasificar en dos tipos, estas son…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línea horizontal y la línea vertical.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sentido de la línea horizontal?</w:t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4253865</wp:posOffset>
            </wp:positionH>
            <wp:positionV relativeFrom="paragraph">
              <wp:posOffset>6350</wp:posOffset>
            </wp:positionV>
            <wp:extent cx="2152650" cy="1504950"/>
            <wp:effectExtent l="0" t="0" r="0" b="0"/>
            <wp:wrapSquare wrapText="bothSides" distT="0" distB="0" distL="114300" distR="11430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línea horizontal va de izquierda a derecha, o de derecha a izquierda.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sentido de la línea vertical?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La línea vertical va de arriba hacia abajo o de abajo hacia arriba.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mide la longitud?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longitud mide que tan largo, que tan ancho y que tan alto es un objeto.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el centímetro?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centímetro (</w:t>
      </w:r>
      <w:r>
        <w:rPr>
          <w:rFonts w:ascii="Arial" w:eastAsia="Arial" w:hAnsi="Arial" w:cs="Arial"/>
          <w:b/>
        </w:rPr>
        <w:t>cm</w:t>
      </w:r>
      <w:r>
        <w:rPr>
          <w:rFonts w:ascii="Arial" w:eastAsia="Arial" w:hAnsi="Arial" w:cs="Arial"/>
        </w:rPr>
        <w:t>) es una unidad de medida de longitud. Para medir el centímetro se utiliza la regla.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se representa un centímetro?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1 centímetro = 1cm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la adición?</w:t>
      </w: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3987165</wp:posOffset>
            </wp:positionH>
            <wp:positionV relativeFrom="paragraph">
              <wp:posOffset>10160</wp:posOffset>
            </wp:positionV>
            <wp:extent cx="2423160" cy="2524125"/>
            <wp:effectExtent l="0" t="0" r="0" b="0"/>
            <wp:wrapSquare wrapText="bothSides" distT="0" distB="0" distL="114300" distR="114300"/>
            <wp:docPr id="7" name="image2.png" descr="Términos de las operaciones matemáticas La suma mas actividades de sumas  -Orientacion Anduj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érminos de las operaciones matemáticas La suma mas actividades de sumas  -Orientacion Andujar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52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suma y se realiza entre dos o más cantidades que permiten formar una mayor cantidad.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adición?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símbolo es </w:t>
      </w:r>
      <w:r>
        <w:rPr>
          <w:rFonts w:ascii="Arial" w:eastAsia="Arial" w:hAnsi="Arial" w:cs="Arial"/>
          <w:b/>
          <w:sz w:val="28"/>
          <w:szCs w:val="28"/>
        </w:rPr>
        <w:t>+</w:t>
      </w:r>
      <w:r>
        <w:rPr>
          <w:rFonts w:ascii="Arial" w:eastAsia="Arial" w:hAnsi="Arial" w:cs="Arial"/>
        </w:rPr>
        <w:t xml:space="preserve"> y se lee más.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adición?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Son los sumandos y la suma.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la sustracción?</w: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3882390</wp:posOffset>
            </wp:positionH>
            <wp:positionV relativeFrom="paragraph">
              <wp:posOffset>8890</wp:posOffset>
            </wp:positionV>
            <wp:extent cx="2543175" cy="2286000"/>
            <wp:effectExtent l="0" t="0" r="0" b="0"/>
            <wp:wrapSquare wrapText="bothSides" distT="0" distB="0" distL="114300" distR="114300"/>
            <wp:docPr id="21" name="image20.png" descr="Changing the way you learn | Mind 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hanging the way you learn | Mind Map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resta. Restar significa quitar o eliminar.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símbolo es </w:t>
      </w:r>
      <w:r>
        <w:rPr>
          <w:rFonts w:ascii="Arial" w:eastAsia="Arial" w:hAnsi="Arial" w:cs="Arial"/>
          <w:b/>
          <w:sz w:val="28"/>
          <w:szCs w:val="28"/>
        </w:rPr>
        <w:t xml:space="preserve">– </w:t>
      </w:r>
      <w:r>
        <w:rPr>
          <w:rFonts w:ascii="Arial" w:eastAsia="Arial" w:hAnsi="Arial" w:cs="Arial"/>
        </w:rPr>
        <w:t>y se lee menos.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términos son minuendo, sustraendo y diferencia.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centena?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centena está formada por:</w:t>
      </w:r>
    </w:p>
    <w:p w:rsidR="00142B3D" w:rsidRDefault="00366B1C">
      <w:pPr>
        <w:numPr>
          <w:ilvl w:val="0"/>
          <w:numId w:val="2"/>
        </w:numPr>
        <w:spacing w:after="0" w:line="240" w:lineRule="auto"/>
        <w:ind w:left="108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100 unidades</w:t>
      </w:r>
    </w:p>
    <w:p w:rsidR="00142B3D" w:rsidRDefault="00366B1C">
      <w:pPr>
        <w:numPr>
          <w:ilvl w:val="0"/>
          <w:numId w:val="2"/>
        </w:numPr>
        <w:spacing w:line="240" w:lineRule="auto"/>
        <w:ind w:left="108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10 decenas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Ocupa el tercer lugar de derecha a izquierda en la tabla posicional y en el ábaco.</w:t>
      </w:r>
    </w:p>
    <w:tbl>
      <w:tblPr>
        <w:tblStyle w:val="a0"/>
        <w:tblW w:w="18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0"/>
        <w:gridCol w:w="601"/>
        <w:gridCol w:w="601"/>
      </w:tblGrid>
      <w:tr w:rsidR="00142B3D">
        <w:trPr>
          <w:trHeight w:val="3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inline distT="0" distB="0" distL="0" distR="0">
            <wp:extent cx="1181100" cy="714375"/>
            <wp:effectExtent l="0" t="0" r="0" b="0"/>
            <wp:docPr id="20" name="image19.png" descr="https://lh5.googleusercontent.com/kS4MgrXQ-NNQUvZw6CMA_m2osh1_HysfKxFkCFY9QOHcGlFzZsOg9uAOmEEDxLj_aX_Qcr7E21O7gxS5eLxJgvfJQUHxVhmtCsYnwPcJBotgRP0mmMqJIS6bRllSFl0j7ah_-gWGEyAKrqTBskMREPnNxuk7wHZdkJuusXQgjBIB3OJDccLHL-79-ha2bfSzJfvK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https://lh5.googleusercontent.com/kS4MgrXQ-NNQUvZw6CMA_m2osh1_HysfKxFkCFY9QOHcGlFzZsOg9uAOmEEDxLj_aX_Qcr7E21O7gxS5eLxJgvfJQUHxVhmtCsYnwPcJBotgRP0mmMqJIS6bRllSFl0j7ah_-gWGEyAKrqTBskMREPnNxuk7wHZdkJuusXQgjBIB3OJDccLHL-79-ha2bfSzJfvKv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Lee las siguientes cantidades y escríbelas en número.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Doscientos cincuenta: 250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Setecientos noventa y tres: 793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Cuatrocientos veintitrés: 423.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¿Cuáles son los elementos que conforman la unidad de mil?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La unidad de mil está formada por: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1.000 unidades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100 decenas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centenas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lugar ocupa la unidad de mil en el ábaco?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Ocupa el cuarto lugar de derecha a izquierda en el ábaco o en la tabla posicional</w:t>
      </w: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3700780</wp:posOffset>
            </wp:positionH>
            <wp:positionV relativeFrom="paragraph">
              <wp:posOffset>294640</wp:posOffset>
            </wp:positionV>
            <wp:extent cx="1590675" cy="981075"/>
            <wp:effectExtent l="0" t="0" r="0" b="0"/>
            <wp:wrapSquare wrapText="bothSides" distT="0" distB="0" distL="114300" distR="114300"/>
            <wp:docPr id="18" name="image16.png" descr="https://lh6.googleusercontent.com/W64JthayeS6g30dbLArXgSw9wdPLmtIByn3QfHXCM8RPs0wLa7MXKy2QEdiJ54sfX13uczMR9GJrpbGooRTd205egCGNUc-Urz598LdRjltsRQN_6hsDx6_cp-CEYJPA8gIYftavnJe_khK3mK6Gd3WmoMbxlbTgdlZJBLSGfltHP-XMtmGGlgKgpOQT9TS3A4rK4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https://lh6.googleusercontent.com/W64JthayeS6g30dbLArXgSw9wdPLmtIByn3QfHXCM8RPs0wLa7MXKy2QEdiJ54sfX13uczMR9GJrpbGooRTd205egCGNUc-Urz598LdRjltsRQN_6hsDx6_cp-CEYJPA8gIYftavnJe_khK3mK6Gd3WmoMbxlbTgdlZJBLSGfltHP-XMtmGGlgKgpOQT9TS3A4rK4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1"/>
        <w:tblW w:w="22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5"/>
        <w:gridCol w:w="468"/>
        <w:gridCol w:w="468"/>
        <w:gridCol w:w="518"/>
      </w:tblGrid>
      <w:tr w:rsidR="00142B3D">
        <w:trPr>
          <w:trHeight w:val="39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u.m</w:t>
            </w:r>
            <w:proofErr w:type="spellEnd"/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</w:tbl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Las siguientes descomposiciones corresponden a las cantidades: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4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9c, 4d, 5u: 4945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6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3c, 7d, 2u: 6372</w:t>
      </w:r>
    </w:p>
    <w:p w:rsidR="00720055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3 </w:t>
      </w:r>
      <w:proofErr w:type="spellStart"/>
      <w:r>
        <w:rPr>
          <w:rFonts w:ascii="Arial" w:eastAsia="Arial" w:hAnsi="Arial" w:cs="Arial"/>
        </w:rPr>
        <w:t>um</w:t>
      </w:r>
      <w:proofErr w:type="spellEnd"/>
      <w:r>
        <w:rPr>
          <w:rFonts w:ascii="Arial" w:eastAsia="Arial" w:hAnsi="Arial" w:cs="Arial"/>
        </w:rPr>
        <w:t>, 2c, 5d, 9u: 3259</w:t>
      </w:r>
      <w:bookmarkStart w:id="0" w:name="_GoBack"/>
      <w:bookmarkEnd w:id="0"/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</w:t>
      </w:r>
      <w:proofErr w:type="spellStart"/>
      <w:r>
        <w:rPr>
          <w:rFonts w:ascii="Arial" w:eastAsia="Arial" w:hAnsi="Arial" w:cs="Arial"/>
          <w:b/>
          <w:color w:val="000000"/>
        </w:rPr>
        <w:t>Què</w:t>
      </w:r>
      <w:proofErr w:type="spellEnd"/>
      <w:r>
        <w:rPr>
          <w:rFonts w:ascii="Arial" w:eastAsia="Arial" w:hAnsi="Arial" w:cs="Arial"/>
          <w:b/>
          <w:color w:val="000000"/>
        </w:rPr>
        <w:t xml:space="preserve"> es una línea poligonal?</w:t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4206240</wp:posOffset>
            </wp:positionH>
            <wp:positionV relativeFrom="paragraph">
              <wp:posOffset>100330</wp:posOffset>
            </wp:positionV>
            <wp:extent cx="2266315" cy="1676400"/>
            <wp:effectExtent l="0" t="0" r="0" b="0"/>
            <wp:wrapSquare wrapText="bothSides" distT="0" distB="0" distL="114300" distR="114300"/>
            <wp:docPr id="11" name="image8.png" descr="1.1.1. Poligonal | Geometría de 1º ESO con GeoGebra 3: Polígo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1.1.1. Poligonal | Geometría de 1º ESO con GeoGebra 3: Polígonos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línea formada únicamente por líneas rectas.</w:t>
      </w: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 poligonales?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Hay 2 tipos. La línea poligonal abierta es cuando no se unen el primero y el último de los segmentos. Por otro lado, la línea poligonal cerrada es cuando cada segmento está unido a otros dos.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4539615</wp:posOffset>
            </wp:positionH>
            <wp:positionV relativeFrom="paragraph">
              <wp:posOffset>140970</wp:posOffset>
            </wp:positionV>
            <wp:extent cx="1696720" cy="857250"/>
            <wp:effectExtent l="0" t="0" r="0" b="0"/>
            <wp:wrapSquare wrapText="bothSides" distT="0" distB="0" distL="114300" distR="114300"/>
            <wp:docPr id="9" name="image4.png" descr="Tipos de triangulos - con Definicón de Cada uno| Fhyb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ipos de triangulos - con Definicón de Cada uno| Fhybea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un triángulo y cuántos lados tienen?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una figura geométrica plana que se forma al trazar una línea cerrada que une tres puntos. Tiene 3 lados y 3 vértices.  </w:t>
      </w:r>
    </w:p>
    <w:p w:rsidR="007F209C" w:rsidRDefault="007F209C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217170</wp:posOffset>
            </wp:positionV>
            <wp:extent cx="1159510" cy="980440"/>
            <wp:effectExtent l="0" t="0" r="0" b="0"/>
            <wp:wrapSquare wrapText="bothSides" distT="0" distB="0" distL="114300" distR="114300"/>
            <wp:docPr id="22" name="image21.png" descr="Cuadrado PNG transparente - Stick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Cuadrado PNG transparente - Stick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cuadrado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>: El cuadrado es una figura plana que se forma al trazar una línea cerrada que une cuatro puntos. Tiene 4 lados y 4 vórtices.</w:t>
      </w:r>
    </w:p>
    <w:p w:rsidR="007F209C" w:rsidRDefault="007F209C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rectángulo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rectángulo es una figura plana que se forma al trazar una línea cerrada que une cuatro puntos. </w:t>
      </w:r>
      <w:r>
        <w:rPr>
          <w:rFonts w:ascii="Arial" w:eastAsia="Arial" w:hAnsi="Arial" w:cs="Arial"/>
          <w:color w:val="000000"/>
        </w:rPr>
        <w:t xml:space="preserve">Tiene 4 lados, pero no todos son iguales, cada par de lado tiene el mismo tamaño. </w:t>
      </w:r>
    </w:p>
    <w:p w:rsidR="00142B3D" w:rsidRDefault="008545F6">
      <w:pPr>
        <w:tabs>
          <w:tab w:val="left" w:pos="90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FDDAE97" wp14:editId="167F87DD">
            <wp:simplePos x="0" y="0"/>
            <wp:positionH relativeFrom="column">
              <wp:posOffset>1091565</wp:posOffset>
            </wp:positionH>
            <wp:positionV relativeFrom="paragraph">
              <wp:posOffset>44450</wp:posOffset>
            </wp:positionV>
            <wp:extent cx="2780665" cy="1271905"/>
            <wp:effectExtent l="0" t="0" r="635" b="4445"/>
            <wp:wrapSquare wrapText="bothSides"/>
            <wp:docPr id="24" name="image24.png" descr="El rectángulo – Conjeturas de una matemát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El rectángulo – Conjeturas de una matemática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27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42B3D" w:rsidRPr="001967A6" w:rsidRDefault="001967A6" w:rsidP="001967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F08A94A" wp14:editId="1A53653C">
                <wp:simplePos x="0" y="0"/>
                <wp:positionH relativeFrom="column">
                  <wp:posOffset>4130040</wp:posOffset>
                </wp:positionH>
                <wp:positionV relativeFrom="paragraph">
                  <wp:posOffset>19050</wp:posOffset>
                </wp:positionV>
                <wp:extent cx="952500" cy="923925"/>
                <wp:effectExtent l="19050" t="19050" r="19050" b="2857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72408" id="Elipse 1" o:spid="_x0000_s1026" style="position:absolute;margin-left:325.2pt;margin-top:1.5pt;width: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" filled="f" strokecolor="black [3213]" strokeweight="3pt">
                <w10:wrap type="square"/>
              </v:oval>
            </w:pict>
          </mc:Fallback>
        </mc:AlternateContent>
      </w:r>
      <w:r w:rsidR="00366B1C" w:rsidRPr="001967A6">
        <w:rPr>
          <w:rFonts w:ascii="Arial" w:eastAsia="Arial" w:hAnsi="Arial" w:cs="Arial"/>
          <w:b/>
          <w:color w:val="000000"/>
        </w:rPr>
        <w:t>¿Qué es el circulo y cuantos lados tiene?</w:t>
      </w:r>
    </w:p>
    <w:p w:rsidR="001967A6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El círculo es una figura geométrica curva que no tiene lados.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borde del círculo se llama circunferencia.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cuerpos geométricos?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elemento que tiene 3 dimensiones (alto, ancho y largo)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cubo y cuántas caras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no rueda y que tiene 6 caras. Ejemplos del cubo son los dados o una caja.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una esfera?</w:t>
      </w: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5050155</wp:posOffset>
            </wp:positionH>
            <wp:positionV relativeFrom="paragraph">
              <wp:posOffset>6985</wp:posOffset>
            </wp:positionV>
            <wp:extent cx="1104265" cy="775335"/>
            <wp:effectExtent l="0" t="0" r="0" b="0"/>
            <wp:wrapSquare wrapText="bothSides" distT="0" distB="0" distL="114300" distR="114300"/>
            <wp:docPr id="12" name="image9.png" descr="Esfera - Viki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Esfera - Vikidia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tiene una superficie curva. Ejemplos de esferas son las pelotas o los planetas.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cilindro?</w:t>
      </w:r>
      <w:r>
        <w:rPr>
          <w:noProof/>
          <w:lang w:val="en-US" w:eastAsia="en-US"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8890</wp:posOffset>
            </wp:positionV>
            <wp:extent cx="981075" cy="981075"/>
            <wp:effectExtent l="0" t="0" r="0" b="0"/>
            <wp:wrapSquare wrapText="bothSides" distT="0" distB="0" distL="114300" distR="114300"/>
            <wp:docPr id="16" name="image13.png" descr="Características del CILINDRO -【 Clasificación, Área y Volumen 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Características del CILINDRO -【 Clasificación, Área y Volumen 】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 cuerpo geométrico que tienen una superficie curva. Ejemplo de los cilindros son las canecas o los vasos.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paralelepípedo?</w:t>
      </w:r>
      <w:r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4996180</wp:posOffset>
            </wp:positionH>
            <wp:positionV relativeFrom="paragraph">
              <wp:posOffset>125095</wp:posOffset>
            </wp:positionV>
            <wp:extent cx="1247775" cy="752475"/>
            <wp:effectExtent l="0" t="0" r="0" b="0"/>
            <wp:wrapSquare wrapText="bothSides" distT="0" distB="0" distL="114300" distR="114300"/>
            <wp:docPr id="8" name="image3.png" descr="Definición de paralelepípedo - Qué es, Significado y Concep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finición de paralelepípedo - Qué es, Significado y Concepto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 cuerpo geométrico que no rueda y que tiene todas sus caras rectangulares. Ejemplos de los paralelepípedos son las neveras y las cajas de fósforos.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4872990</wp:posOffset>
            </wp:positionH>
            <wp:positionV relativeFrom="paragraph">
              <wp:posOffset>276225</wp:posOffset>
            </wp:positionV>
            <wp:extent cx="739140" cy="998220"/>
            <wp:effectExtent l="0" t="0" r="0" b="0"/>
            <wp:wrapSquare wrapText="bothSides" distT="0" distB="0" distL="114300" distR="114300"/>
            <wp:docPr id="13" name="image10.png" descr="cono - Wikcionario, el diccionario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no - Wikcionario, el diccionario libre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el cono?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Es un cuerpo geométrico que tienen una base y por lo menos un vértice.  Ejemplos del cono son los conos de tránsito o los conos de helados.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pirámide?</w:t>
      </w:r>
      <w:r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4920615</wp:posOffset>
            </wp:positionH>
            <wp:positionV relativeFrom="paragraph">
              <wp:posOffset>25400</wp:posOffset>
            </wp:positionV>
            <wp:extent cx="1124585" cy="986790"/>
            <wp:effectExtent l="0" t="0" r="0" b="0"/>
            <wp:wrapSquare wrapText="bothSides" distT="0" distB="0" distL="114300" distR="114300"/>
            <wp:docPr id="19" name="image18.png" descr="Características de una PIRÁMIDE -【 TIPOS DE PIRÁMIDE 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Características de una PIRÁMIDE -【 TIPOS DE PIRÁMIDE 】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86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 pirámide es un cuerpo geométrico que tiene una base y por lo menos un vértice.  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María tiene 1238 canicas y su papá le compro 1561. ¿Cuántas canicas tiene en total ahora María?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cuántas canicas tiene ahora María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      1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8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+</w:t>
      </w:r>
      <w:r>
        <w:rPr>
          <w:rFonts w:ascii="Arial" w:eastAsia="Arial" w:hAnsi="Arial" w:cs="Arial"/>
        </w:rPr>
        <w:t xml:space="preserve">    1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</w:rPr>
        <w:tab/>
        <w:t>1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33525" cy="9525"/>
                <wp:effectExtent l="19050" t="1905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81150" cy="57150"/>
                <wp:effectExtent b="0" l="0" r="0" t="0"/>
                <wp:wrapNone/>
                <wp:docPr id="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9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María tiene ahora 2799 canicas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Dana tiene 1788 figuritas del álbum del mundial y su mamá le regalo 587 nuevas figuritas. ¿Cuántas figuritas del mundial tiene ahora Dana?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cuántas figuritas tiene ahora Dana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1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8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+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7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34291</wp:posOffset>
                </wp:positionH>
                <wp:positionV relativeFrom="paragraph">
                  <wp:posOffset>197485</wp:posOffset>
                </wp:positionV>
                <wp:extent cx="1533525" cy="9525"/>
                <wp:effectExtent l="19050" t="1905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34291</wp:posOffset>
                </wp:positionH>
                <wp:positionV relativeFrom="paragraph">
                  <wp:posOffset>197485</wp:posOffset>
                </wp:positionV>
                <wp:extent cx="1581150" cy="5715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5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Dana ahora tiene 2375 figuritas del álbum del mundial.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Jesús tiene 894 </w:t>
      </w:r>
      <w:proofErr w:type="spellStart"/>
      <w:r>
        <w:rPr>
          <w:rFonts w:ascii="Arial" w:eastAsia="Arial" w:hAnsi="Arial" w:cs="Arial"/>
          <w:b/>
          <w:color w:val="000000"/>
        </w:rPr>
        <w:t>stickers</w:t>
      </w:r>
      <w:proofErr w:type="spellEnd"/>
      <w:r>
        <w:rPr>
          <w:rFonts w:ascii="Arial" w:eastAsia="Arial" w:hAnsi="Arial" w:cs="Arial"/>
          <w:b/>
          <w:color w:val="000000"/>
        </w:rPr>
        <w:t xml:space="preserve"> y su hermano Pedro tiene 7426. Entre los dos, ¿Cuántos </w:t>
      </w:r>
      <w:proofErr w:type="spellStart"/>
      <w:r>
        <w:rPr>
          <w:rFonts w:ascii="Arial" w:eastAsia="Arial" w:hAnsi="Arial" w:cs="Arial"/>
          <w:b/>
          <w:color w:val="000000"/>
        </w:rPr>
        <w:t>stickers</w:t>
      </w:r>
      <w:proofErr w:type="spellEnd"/>
      <w:r>
        <w:rPr>
          <w:rFonts w:ascii="Arial" w:eastAsia="Arial" w:hAnsi="Arial" w:cs="Arial"/>
          <w:b/>
          <w:color w:val="000000"/>
        </w:rPr>
        <w:t xml:space="preserve"> tienen juntos?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cuántos </w:t>
      </w:r>
      <w:proofErr w:type="spellStart"/>
      <w:r>
        <w:rPr>
          <w:rFonts w:ascii="Arial" w:eastAsia="Arial" w:hAnsi="Arial" w:cs="Arial"/>
        </w:rPr>
        <w:t>stickers</w:t>
      </w:r>
      <w:proofErr w:type="spellEnd"/>
      <w:r>
        <w:rPr>
          <w:rFonts w:ascii="Arial" w:eastAsia="Arial" w:hAnsi="Arial" w:cs="Arial"/>
        </w:rPr>
        <w:t xml:space="preserve"> tienen Jesús y Pedro juntos debo realizar una suma.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7</w:t>
      </w:r>
      <w:r>
        <w:rPr>
          <w:rFonts w:ascii="Arial" w:eastAsia="Arial" w:hAnsi="Arial" w:cs="Arial"/>
        </w:rPr>
        <w:tab/>
        <w:t>4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6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+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8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4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226059</wp:posOffset>
                </wp:positionV>
                <wp:extent cx="1533525" cy="9525"/>
                <wp:effectExtent l="19050" t="19050" r="28575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226059</wp:posOffset>
                </wp:positionV>
                <wp:extent cx="1581150" cy="57150"/>
                <wp:effectExtent b="0" l="0" r="0" t="0"/>
                <wp:wrapNone/>
                <wp:docPr id="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8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0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Entre Jesús y Pedro, tienen 8320 </w:t>
      </w:r>
      <w:proofErr w:type="spellStart"/>
      <w:r>
        <w:rPr>
          <w:rFonts w:ascii="Arial" w:eastAsia="Arial" w:hAnsi="Arial" w:cs="Arial"/>
        </w:rPr>
        <w:t>stickers</w:t>
      </w:r>
      <w:proofErr w:type="spellEnd"/>
      <w:r>
        <w:rPr>
          <w:rFonts w:ascii="Arial" w:eastAsia="Arial" w:hAnsi="Arial" w:cs="Arial"/>
        </w:rPr>
        <w:t>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7E1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Juan tiene en su alcancía $8976</w:t>
      </w:r>
      <w:r w:rsidR="00366B1C">
        <w:rPr>
          <w:rFonts w:ascii="Arial" w:eastAsia="Arial" w:hAnsi="Arial" w:cs="Arial"/>
          <w:b/>
          <w:color w:val="000000"/>
        </w:rPr>
        <w:t xml:space="preserve"> y desea comprar un juguete que tiene un valor </w:t>
      </w:r>
      <w:r w:rsidR="00DF7F1A">
        <w:rPr>
          <w:rFonts w:ascii="Arial" w:eastAsia="Arial" w:hAnsi="Arial" w:cs="Arial"/>
          <w:b/>
          <w:color w:val="000000"/>
        </w:rPr>
        <w:t>de $ 3274. Si Juan compra el ju</w:t>
      </w:r>
      <w:r w:rsidR="00366B1C">
        <w:rPr>
          <w:rFonts w:ascii="Arial" w:eastAsia="Arial" w:hAnsi="Arial" w:cs="Arial"/>
          <w:b/>
          <w:color w:val="000000"/>
        </w:rPr>
        <w:t>gue</w:t>
      </w:r>
      <w:r w:rsidR="00DF7F1A">
        <w:rPr>
          <w:rFonts w:ascii="Arial" w:eastAsia="Arial" w:hAnsi="Arial" w:cs="Arial"/>
          <w:b/>
          <w:color w:val="000000"/>
        </w:rPr>
        <w:t>te</w:t>
      </w:r>
      <w:r w:rsidR="00366B1C">
        <w:rPr>
          <w:rFonts w:ascii="Arial" w:eastAsia="Arial" w:hAnsi="Arial" w:cs="Arial"/>
          <w:b/>
          <w:color w:val="000000"/>
        </w:rPr>
        <w:t>, ¿Cuánto dinero le quedaría?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 dinero le quedaría a Juan debo hacer una resta. </w:t>
      </w:r>
    </w:p>
    <w:p w:rsidR="00142B3D" w:rsidRDefault="007E1246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8</w:t>
      </w:r>
      <w:r>
        <w:rPr>
          <w:rFonts w:ascii="Arial" w:eastAsia="Arial" w:hAnsi="Arial" w:cs="Arial"/>
        </w:rPr>
        <w:tab/>
        <w:t>9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6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</w:rPr>
        <w:t xml:space="preserve">  3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4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235584</wp:posOffset>
                </wp:positionV>
                <wp:extent cx="1533525" cy="9525"/>
                <wp:effectExtent l="19050" t="1905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235584</wp:posOffset>
                </wp:positionV>
                <wp:extent cx="1581150" cy="5715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7E1246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5</w:t>
      </w:r>
      <w:r>
        <w:rPr>
          <w:rFonts w:ascii="Arial" w:eastAsia="Arial" w:hAnsi="Arial" w:cs="Arial"/>
        </w:rPr>
        <w:tab/>
        <w:t>7</w:t>
      </w:r>
      <w:r>
        <w:rPr>
          <w:rFonts w:ascii="Arial" w:eastAsia="Arial" w:hAnsi="Arial" w:cs="Arial"/>
        </w:rPr>
        <w:tab/>
        <w:t>0</w:t>
      </w:r>
      <w:r>
        <w:rPr>
          <w:rFonts w:ascii="Arial" w:eastAsia="Arial" w:hAnsi="Arial" w:cs="Arial"/>
        </w:rPr>
        <w:tab/>
        <w:t>2</w:t>
      </w:r>
    </w:p>
    <w:p w:rsidR="00366B1C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 w:rsidR="007E1246">
        <w:rPr>
          <w:rFonts w:ascii="Arial" w:eastAsia="Arial" w:hAnsi="Arial" w:cs="Arial"/>
        </w:rPr>
        <w:t xml:space="preserve"> A Juan le quedaría $ 5.702</w:t>
      </w: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2E051E" w:rsidRDefault="002E051E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Sara tiene $ 9562 y le presta $ 7232 a su hermanito menor Daniel. ¿Cuánto dinero le queda a Sara?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Para saber cuánto dinero le queda a Sara debo realizar una resta.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9</w:t>
      </w:r>
      <w:r>
        <w:rPr>
          <w:rFonts w:ascii="Arial" w:eastAsia="Arial" w:hAnsi="Arial" w:cs="Arial"/>
        </w:rPr>
        <w:tab/>
        <w:t>5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</w:rPr>
        <w:tab/>
        <w:t>2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</w:rPr>
        <w:t xml:space="preserve">  7</w:t>
      </w:r>
      <w:r>
        <w:rPr>
          <w:rFonts w:ascii="Arial" w:eastAsia="Arial" w:hAnsi="Arial" w:cs="Arial"/>
        </w:rPr>
        <w:tab/>
        <w:t>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2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33525" cy="9525"/>
                <wp:effectExtent l="19050" t="1905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216534</wp:posOffset>
                </wp:positionV>
                <wp:extent cx="1581150" cy="57150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2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3</w:t>
      </w:r>
      <w:r>
        <w:rPr>
          <w:rFonts w:ascii="Arial" w:eastAsia="Arial" w:hAnsi="Arial" w:cs="Arial"/>
        </w:rPr>
        <w:tab/>
        <w:t>0</w:t>
      </w:r>
    </w:p>
    <w:p w:rsidR="00142B3D" w:rsidRDefault="00366B1C">
      <w:pPr>
        <w:tabs>
          <w:tab w:val="left" w:pos="900"/>
        </w:tabs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A Sara le quedan $ 2330.</w:t>
      </w:r>
    </w:p>
    <w:p w:rsidR="00142B3D" w:rsidRDefault="00142B3D">
      <w:pPr>
        <w:tabs>
          <w:tab w:val="left" w:pos="900"/>
        </w:tabs>
        <w:ind w:left="360"/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</w:pPr>
    </w:p>
    <w:sectPr w:rsidR="00142B3D" w:rsidSect="00E7493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557"/>
    <w:multiLevelType w:val="multilevel"/>
    <w:tmpl w:val="D5A6C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47A8"/>
    <w:multiLevelType w:val="multilevel"/>
    <w:tmpl w:val="8780A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D"/>
    <w:rsid w:val="00142B3D"/>
    <w:rsid w:val="001967A6"/>
    <w:rsid w:val="002370D9"/>
    <w:rsid w:val="002E051E"/>
    <w:rsid w:val="00366B1C"/>
    <w:rsid w:val="0045728A"/>
    <w:rsid w:val="00720055"/>
    <w:rsid w:val="007E1246"/>
    <w:rsid w:val="007F209C"/>
    <w:rsid w:val="008545F6"/>
    <w:rsid w:val="008836E3"/>
    <w:rsid w:val="00DF7F1A"/>
    <w:rsid w:val="00E7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00EB"/>
  <w15:docId w15:val="{F6917690-BB64-40CD-A314-8A8AE592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9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AULA 1C</cp:lastModifiedBy>
  <cp:revision>2</cp:revision>
  <dcterms:created xsi:type="dcterms:W3CDTF">2025-10-15T21:03:00Z</dcterms:created>
  <dcterms:modified xsi:type="dcterms:W3CDTF">2025-10-15T21:03:00Z</dcterms:modified>
</cp:coreProperties>
</file>